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A964F6" w14:textId="77777777" w:rsidR="00A24441" w:rsidRDefault="00A24441" w:rsidP="00CF7A60">
      <w:pPr>
        <w:pStyle w:val="Title"/>
        <w:jc w:val="left"/>
      </w:pPr>
    </w:p>
    <w:p w14:paraId="2F93055D" w14:textId="0E03B291" w:rsidR="00A24441" w:rsidRPr="006947B5" w:rsidRDefault="00A24441">
      <w:pPr>
        <w:pStyle w:val="Title"/>
        <w:pBdr>
          <w:top w:val="dotted" w:sz="4" w:space="1" w:color="auto"/>
          <w:left w:val="dotted" w:sz="4" w:space="4" w:color="auto"/>
          <w:bottom w:val="dotted" w:sz="4" w:space="1" w:color="auto"/>
          <w:right w:val="dotted" w:sz="4" w:space="4" w:color="auto"/>
        </w:pBdr>
        <w:shd w:val="clear" w:color="auto" w:fill="808080"/>
        <w:jc w:val="right"/>
        <w:rPr>
          <w:color w:val="FFFFFF"/>
          <w:lang w:val="es-EC"/>
        </w:rPr>
      </w:pPr>
      <w:r w:rsidRPr="006947B5">
        <w:rPr>
          <w:color w:val="FFFFFF"/>
          <w:lang w:val="es-EC"/>
        </w:rPr>
        <w:t xml:space="preserve">Proyecto de </w:t>
      </w:r>
      <w:r w:rsidR="00473344" w:rsidRPr="006947B5">
        <w:rPr>
          <w:color w:val="FFFFFF"/>
          <w:lang w:val="es-EC"/>
        </w:rPr>
        <w:t>Diseño</w:t>
      </w:r>
      <w:r w:rsidRPr="006947B5">
        <w:rPr>
          <w:color w:val="FFFFFF"/>
          <w:lang w:val="es-EC"/>
        </w:rPr>
        <w:t xml:space="preserve"> de</w:t>
      </w:r>
      <w:r w:rsidR="00473344" w:rsidRPr="006947B5">
        <w:rPr>
          <w:color w:val="FFFFFF"/>
          <w:lang w:val="es-EC"/>
        </w:rPr>
        <w:t xml:space="preserve"> Software</w:t>
      </w:r>
      <w:r w:rsidR="00F74A8C">
        <w:rPr>
          <w:color w:val="FFFFFF"/>
          <w:lang w:val="es-EC"/>
        </w:rPr>
        <w:t xml:space="preserve"> (Avance 2)</w:t>
      </w:r>
      <w:r w:rsidRPr="006947B5">
        <w:rPr>
          <w:color w:val="FFFFFF"/>
          <w:lang w:val="es-EC"/>
        </w:rPr>
        <w:t xml:space="preserve"> </w:t>
      </w:r>
    </w:p>
    <w:p w14:paraId="36418C04" w14:textId="77777777" w:rsidR="00A24441" w:rsidRPr="006947B5" w:rsidRDefault="00A2444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color w:val="FFFFFF"/>
          <w:lang w:val="es-EC"/>
        </w:rPr>
      </w:pPr>
    </w:p>
    <w:p w14:paraId="0BA53705" w14:textId="77777777" w:rsidR="00A24441" w:rsidRPr="006947B5" w:rsidRDefault="008A284A">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i/>
          <w:iCs/>
          <w:color w:val="FFFFFF"/>
          <w:sz w:val="20"/>
          <w:lang w:val="es-EC"/>
        </w:rPr>
      </w:pPr>
      <w:r w:rsidRPr="006947B5">
        <w:rPr>
          <w:rFonts w:ascii="Tahoma" w:hAnsi="Tahoma" w:cs="Tahoma"/>
          <w:i/>
          <w:iCs/>
          <w:color w:val="FFFFFF"/>
          <w:sz w:val="20"/>
          <w:lang w:val="es-EC"/>
        </w:rPr>
        <w:t xml:space="preserve">Plataforma para </w:t>
      </w:r>
      <w:r w:rsidR="00914889" w:rsidRPr="006947B5">
        <w:rPr>
          <w:rFonts w:ascii="Tahoma" w:hAnsi="Tahoma" w:cs="Tahoma"/>
          <w:i/>
          <w:iCs/>
          <w:color w:val="FFFFFF"/>
          <w:sz w:val="20"/>
          <w:lang w:val="es-EC"/>
        </w:rPr>
        <w:t xml:space="preserve">el comercio de productos por parte de emprendedores politécnicos </w:t>
      </w:r>
      <w:r w:rsidR="00056951" w:rsidRPr="006947B5">
        <w:rPr>
          <w:rFonts w:ascii="Tahoma" w:hAnsi="Tahoma" w:cs="Tahoma"/>
          <w:i/>
          <w:iCs/>
          <w:color w:val="FFFFFF"/>
          <w:sz w:val="20"/>
          <w:lang w:val="es-EC"/>
        </w:rPr>
        <w:t>(P</w:t>
      </w:r>
      <w:r w:rsidR="00914889" w:rsidRPr="006947B5">
        <w:rPr>
          <w:rFonts w:ascii="Tahoma" w:hAnsi="Tahoma" w:cs="Tahoma"/>
          <w:i/>
          <w:iCs/>
          <w:color w:val="FFFFFF"/>
          <w:sz w:val="20"/>
          <w:lang w:val="es-EC"/>
        </w:rPr>
        <w:t>oliVentas</w:t>
      </w:r>
      <w:r w:rsidR="00056951" w:rsidRPr="006947B5">
        <w:rPr>
          <w:rFonts w:ascii="Tahoma" w:hAnsi="Tahoma" w:cs="Tahoma"/>
          <w:i/>
          <w:iCs/>
          <w:color w:val="FFFFFF"/>
          <w:sz w:val="20"/>
          <w:lang w:val="es-EC"/>
        </w:rPr>
        <w:t>)</w:t>
      </w:r>
    </w:p>
    <w:p w14:paraId="5C3C6BD1" w14:textId="77777777" w:rsidR="00A24441" w:rsidRPr="006947B5" w:rsidRDefault="00A2444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color w:val="FFFFFF"/>
          <w:lang w:val="es-EC"/>
        </w:rPr>
      </w:pPr>
    </w:p>
    <w:p w14:paraId="15012930" w14:textId="77777777" w:rsidR="00A24441" w:rsidRPr="006947B5" w:rsidRDefault="00A2444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color w:val="FFFFFF"/>
          <w:lang w:val="es-EC"/>
        </w:rPr>
      </w:pPr>
    </w:p>
    <w:p w14:paraId="6895DE5E" w14:textId="77777777" w:rsidR="00A24441" w:rsidRPr="006947B5" w:rsidRDefault="00473344">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b/>
          <w:bCs/>
          <w:color w:val="FFFFFF"/>
          <w:lang w:val="es-EC"/>
        </w:rPr>
      </w:pPr>
      <w:r w:rsidRPr="006947B5">
        <w:rPr>
          <w:rFonts w:ascii="Tahoma" w:hAnsi="Tahoma" w:cs="Tahoma"/>
          <w:b/>
          <w:bCs/>
          <w:color w:val="FFFFFF"/>
          <w:lang w:val="es-EC"/>
        </w:rPr>
        <w:t>Diseño de software</w:t>
      </w:r>
    </w:p>
    <w:p w14:paraId="5880A45F" w14:textId="77777777" w:rsidR="00A24441" w:rsidRPr="006947B5" w:rsidRDefault="00473344">
      <w:pPr>
        <w:pStyle w:val="Heading5"/>
        <w:pBdr>
          <w:top w:val="dotted" w:sz="4" w:space="1" w:color="auto"/>
          <w:left w:val="dotted" w:sz="4" w:space="4" w:color="auto"/>
          <w:bottom w:val="dotted" w:sz="4" w:space="1" w:color="auto"/>
          <w:right w:val="dotted" w:sz="4" w:space="4" w:color="auto"/>
        </w:pBdr>
        <w:shd w:val="clear" w:color="auto" w:fill="808080"/>
        <w:rPr>
          <w:color w:val="FFFFFF"/>
          <w:lang w:val="es-EC"/>
        </w:rPr>
      </w:pPr>
      <w:r w:rsidRPr="006947B5">
        <w:rPr>
          <w:color w:val="FFFFFF"/>
          <w:lang w:val="es-EC"/>
        </w:rPr>
        <w:t>Segundo</w:t>
      </w:r>
      <w:r w:rsidR="004526F6" w:rsidRPr="006947B5">
        <w:rPr>
          <w:color w:val="FFFFFF"/>
          <w:lang w:val="es-EC"/>
        </w:rPr>
        <w:t xml:space="preserve"> Término 2018-2019</w:t>
      </w:r>
    </w:p>
    <w:p w14:paraId="5A2EC3C0" w14:textId="77777777" w:rsidR="00A24441" w:rsidRPr="006947B5" w:rsidRDefault="00A2444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b/>
          <w:bCs/>
          <w:color w:val="FFFFFF"/>
          <w:lang w:val="es-EC"/>
        </w:rPr>
      </w:pPr>
      <w:r w:rsidRPr="006947B5">
        <w:rPr>
          <w:rFonts w:ascii="Tahoma" w:hAnsi="Tahoma" w:cs="Tahoma"/>
          <w:b/>
          <w:bCs/>
          <w:color w:val="FFFFFF"/>
          <w:lang w:val="es-EC"/>
        </w:rPr>
        <w:t>ESCUELA SUPERIOR POLITÉCNICA DEL LITORAL</w:t>
      </w:r>
    </w:p>
    <w:p w14:paraId="4F188486" w14:textId="77777777" w:rsidR="00C37EA1" w:rsidRPr="006947B5" w:rsidRDefault="00C37EA1">
      <w:pPr>
        <w:pBdr>
          <w:top w:val="dotted" w:sz="4" w:space="1" w:color="auto"/>
          <w:left w:val="dotted" w:sz="4" w:space="4" w:color="auto"/>
          <w:bottom w:val="dotted" w:sz="4" w:space="1" w:color="auto"/>
          <w:right w:val="dotted" w:sz="4" w:space="4" w:color="auto"/>
        </w:pBdr>
        <w:shd w:val="clear" w:color="auto" w:fill="808080"/>
        <w:jc w:val="right"/>
        <w:rPr>
          <w:rFonts w:ascii="Tahoma" w:hAnsi="Tahoma" w:cs="Tahoma"/>
          <w:b/>
          <w:bCs/>
          <w:caps/>
          <w:color w:val="FFFFFF"/>
          <w:lang w:val="es-EC"/>
        </w:rPr>
      </w:pPr>
      <w:r w:rsidRPr="006947B5">
        <w:rPr>
          <w:rFonts w:ascii="Tahoma" w:hAnsi="Tahoma" w:cs="Tahoma"/>
          <w:b/>
          <w:bCs/>
          <w:caps/>
          <w:color w:val="FFFFFF"/>
          <w:lang w:val="es-EC"/>
        </w:rPr>
        <w:t>Facultad de ingeniería en electricidad y computación</w:t>
      </w:r>
    </w:p>
    <w:p w14:paraId="7AA0F878" w14:textId="77777777" w:rsidR="00473344" w:rsidRPr="006947B5" w:rsidRDefault="00473344" w:rsidP="00473344">
      <w:pPr>
        <w:rPr>
          <w:lang w:val="es-EC"/>
        </w:rPr>
      </w:pPr>
    </w:p>
    <w:p w14:paraId="0C691419" w14:textId="77777777" w:rsidR="00A24441" w:rsidRPr="006947B5" w:rsidRDefault="008A284A">
      <w:pPr>
        <w:jc w:val="right"/>
        <w:rPr>
          <w:rFonts w:ascii="Tahoma" w:hAnsi="Tahoma" w:cs="Tahoma"/>
          <w:b/>
          <w:bCs/>
          <w:lang w:val="es-EC"/>
        </w:rPr>
      </w:pPr>
      <w:r>
        <w:rPr>
          <w:noProof/>
        </w:rPr>
        <w:drawing>
          <wp:anchor distT="0" distB="0" distL="114300" distR="114300" simplePos="0" relativeHeight="251782144" behindDoc="0" locked="0" layoutInCell="1" allowOverlap="1" wp14:anchorId="42684B46" wp14:editId="361C8230">
            <wp:simplePos x="0" y="0"/>
            <wp:positionH relativeFrom="column">
              <wp:posOffset>3152140</wp:posOffset>
            </wp:positionH>
            <wp:positionV relativeFrom="paragraph">
              <wp:posOffset>185119</wp:posOffset>
            </wp:positionV>
            <wp:extent cx="2191385" cy="5325110"/>
            <wp:effectExtent l="0" t="0" r="571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3305fa1325bee59197fe09bcb1c3ecf.png"/>
                    <pic:cNvPicPr/>
                  </pic:nvPicPr>
                  <pic:blipFill>
                    <a:blip r:embed="rId8" cstate="hqprint">
                      <a:duotone>
                        <a:prstClr val="black"/>
                        <a:schemeClr val="accent5">
                          <a:lumMod val="60000"/>
                          <a:lumOff val="40000"/>
                          <a:tint val="45000"/>
                          <a:satMod val="400000"/>
                        </a:schemeClr>
                      </a:duotone>
                      <a:extLst>
                        <a:ext uri="{BEBA8EAE-BF5A-486C-A8C5-ECC9F3942E4B}">
                          <a14:imgProps xmlns:a14="http://schemas.microsoft.com/office/drawing/2010/main">
                            <a14:imgLayer r:embed="rId9">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flipH="1">
                      <a:off x="0" y="0"/>
                      <a:ext cx="2191385" cy="5325110"/>
                    </a:xfrm>
                    <a:prstGeom prst="rect">
                      <a:avLst/>
                    </a:prstGeom>
                  </pic:spPr>
                </pic:pic>
              </a:graphicData>
            </a:graphic>
            <wp14:sizeRelH relativeFrom="page">
              <wp14:pctWidth>0</wp14:pctWidth>
            </wp14:sizeRelH>
            <wp14:sizeRelV relativeFrom="page">
              <wp14:pctHeight>0</wp14:pctHeight>
            </wp14:sizeRelV>
          </wp:anchor>
        </w:drawing>
      </w:r>
    </w:p>
    <w:p w14:paraId="3634CA57" w14:textId="77777777" w:rsidR="00A24441" w:rsidRPr="006947B5" w:rsidRDefault="008A284A">
      <w:pPr>
        <w:jc w:val="right"/>
        <w:rPr>
          <w:rFonts w:ascii="Tahoma" w:hAnsi="Tahoma" w:cs="Tahoma"/>
          <w:b/>
          <w:bCs/>
          <w:lang w:val="es-EC"/>
        </w:rPr>
      </w:pPr>
      <w:r>
        <w:rPr>
          <w:noProof/>
        </w:rPr>
        <w:drawing>
          <wp:anchor distT="0" distB="0" distL="114300" distR="114300" simplePos="0" relativeHeight="251783168" behindDoc="1" locked="0" layoutInCell="1" allowOverlap="1" wp14:anchorId="38D76031" wp14:editId="39921217">
            <wp:simplePos x="0" y="0"/>
            <wp:positionH relativeFrom="column">
              <wp:posOffset>0</wp:posOffset>
            </wp:positionH>
            <wp:positionV relativeFrom="paragraph">
              <wp:posOffset>98392</wp:posOffset>
            </wp:positionV>
            <wp:extent cx="2507615" cy="520954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commerce.png"/>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2507615" cy="5209540"/>
                    </a:xfrm>
                    <a:prstGeom prst="rect">
                      <a:avLst/>
                    </a:prstGeom>
                  </pic:spPr>
                </pic:pic>
              </a:graphicData>
            </a:graphic>
            <wp14:sizeRelH relativeFrom="page">
              <wp14:pctWidth>0</wp14:pctWidth>
            </wp14:sizeRelH>
            <wp14:sizeRelV relativeFrom="page">
              <wp14:pctHeight>0</wp14:pctHeight>
            </wp14:sizeRelV>
          </wp:anchor>
        </w:drawing>
      </w:r>
    </w:p>
    <w:p w14:paraId="22433B7B" w14:textId="77777777" w:rsidR="00A24441" w:rsidRPr="006947B5" w:rsidRDefault="00A24441">
      <w:pPr>
        <w:jc w:val="right"/>
        <w:rPr>
          <w:rFonts w:ascii="Tahoma" w:hAnsi="Tahoma" w:cs="Tahoma"/>
          <w:b/>
          <w:bCs/>
          <w:lang w:val="es-EC"/>
        </w:rPr>
      </w:pPr>
    </w:p>
    <w:p w14:paraId="084DA94A" w14:textId="77777777" w:rsidR="001D7418" w:rsidRPr="006947B5" w:rsidRDefault="001D7418">
      <w:pPr>
        <w:jc w:val="right"/>
        <w:rPr>
          <w:rFonts w:ascii="Tahoma" w:hAnsi="Tahoma" w:cs="Tahoma"/>
          <w:b/>
          <w:bCs/>
          <w:lang w:val="es-EC"/>
        </w:rPr>
      </w:pPr>
    </w:p>
    <w:p w14:paraId="266439ED" w14:textId="77777777" w:rsidR="001D7418" w:rsidRPr="006947B5" w:rsidRDefault="001D7418" w:rsidP="001D7418">
      <w:pPr>
        <w:jc w:val="center"/>
        <w:rPr>
          <w:rFonts w:ascii="Tahoma" w:hAnsi="Tahoma" w:cs="Tahoma"/>
          <w:sz w:val="36"/>
          <w:lang w:val="es-EC"/>
        </w:rPr>
      </w:pPr>
    </w:p>
    <w:p w14:paraId="6E0EFBDB" w14:textId="77777777" w:rsidR="001D7418" w:rsidRPr="006947B5" w:rsidRDefault="001D7418" w:rsidP="001D7418">
      <w:pPr>
        <w:jc w:val="center"/>
        <w:rPr>
          <w:rFonts w:ascii="Tahoma" w:hAnsi="Tahoma" w:cs="Tahoma"/>
          <w:sz w:val="36"/>
          <w:lang w:val="es-EC"/>
        </w:rPr>
      </w:pPr>
    </w:p>
    <w:p w14:paraId="4FE0FAB1" w14:textId="77777777" w:rsidR="001D7418" w:rsidRPr="006947B5" w:rsidRDefault="001D7418" w:rsidP="001D7418">
      <w:pPr>
        <w:rPr>
          <w:lang w:val="es-EC"/>
        </w:rPr>
      </w:pPr>
    </w:p>
    <w:p w14:paraId="04FE3524" w14:textId="77777777" w:rsidR="00056951" w:rsidRPr="006947B5" w:rsidRDefault="00056951" w:rsidP="00056951">
      <w:pPr>
        <w:rPr>
          <w:lang w:val="es-EC"/>
        </w:rPr>
      </w:pPr>
    </w:p>
    <w:p w14:paraId="27495B94" w14:textId="77777777" w:rsidR="00A24441" w:rsidRPr="006947B5" w:rsidRDefault="008A284A" w:rsidP="00056951">
      <w:pPr>
        <w:jc w:val="right"/>
        <w:rPr>
          <w:rFonts w:ascii="Tahoma" w:hAnsi="Tahoma" w:cs="Tahoma"/>
          <w:b/>
          <w:bCs/>
          <w:lang w:val="es-EC"/>
        </w:rPr>
      </w:pPr>
      <w:r>
        <w:rPr>
          <w:noProof/>
        </w:rPr>
        <w:drawing>
          <wp:anchor distT="0" distB="0" distL="114300" distR="114300" simplePos="0" relativeHeight="251779072" behindDoc="0" locked="0" layoutInCell="1" allowOverlap="1" wp14:anchorId="5D1D1CAE" wp14:editId="40E22916">
            <wp:simplePos x="0" y="0"/>
            <wp:positionH relativeFrom="column">
              <wp:posOffset>314960</wp:posOffset>
            </wp:positionH>
            <wp:positionV relativeFrom="paragraph">
              <wp:posOffset>491523</wp:posOffset>
            </wp:positionV>
            <wp:extent cx="1814830" cy="1287780"/>
            <wp:effectExtent l="0" t="12700" r="0" b="680720"/>
            <wp:wrapNone/>
            <wp:docPr id="53" name="Picture 5" descr="Image result for logo esp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Image result for logo espol"/>
                    <pic:cNvPicPr>
                      <a:picLocks/>
                    </pic:cNvPicPr>
                  </pic:nvPicPr>
                  <pic:blipFill>
                    <a:blip r:embed="rId11" r:link="rId12" cstate="hqprint">
                      <a:extLst>
                        <a:ext uri="{BEBA8EAE-BF5A-486C-A8C5-ECC9F3942E4B}">
                          <a14:imgProps xmlns:a14="http://schemas.microsoft.com/office/drawing/2010/main">
                            <a14:imgLayer>
                              <a14:imgEffect>
                                <a14:backgroundRemoval t="0" b="98649" l="1577" r="97973">
                                  <a14:foregroundMark x1="50000" y1="18018" x2="50000" y2="82207"/>
                                  <a14:foregroundMark x1="43694" y1="48423" x2="47748" y2="5270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14830" cy="1287780"/>
                    </a:xfrm>
                    <a:prstGeom prst="rect">
                      <a:avLst/>
                    </a:prstGeom>
                    <a:noFill/>
                    <a:ln>
                      <a:noFill/>
                    </a:ln>
                    <a:effectLst>
                      <a:reflection blurRad="6350" stA="50000" endA="300" endPos="38500" dist="50800" dir="5400000" sy="-100000" algn="bl" rotWithShape="0"/>
                    </a:effectLst>
                    <a:scene3d>
                      <a:camera prst="isometricRightUp"/>
                      <a:lightRig rig="threePt" dir="t"/>
                    </a:scene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7EBB4965" wp14:editId="71FB9F59">
                <wp:simplePos x="0" y="0"/>
                <wp:positionH relativeFrom="column">
                  <wp:posOffset>-70485</wp:posOffset>
                </wp:positionH>
                <wp:positionV relativeFrom="paragraph">
                  <wp:posOffset>1903128</wp:posOffset>
                </wp:positionV>
                <wp:extent cx="2560320" cy="796290"/>
                <wp:effectExtent l="0" t="406400" r="0" b="397510"/>
                <wp:wrapNone/>
                <wp:docPr id="1" name="Text Box 1"/>
                <wp:cNvGraphicFramePr/>
                <a:graphic xmlns:a="http://schemas.openxmlformats.org/drawingml/2006/main">
                  <a:graphicData uri="http://schemas.microsoft.com/office/word/2010/wordprocessingShape">
                    <wps:wsp>
                      <wps:cNvSpPr txBox="1"/>
                      <wps:spPr>
                        <a:xfrm>
                          <a:off x="0" y="0"/>
                          <a:ext cx="2560320" cy="796290"/>
                        </a:xfrm>
                        <a:prstGeom prst="rect">
                          <a:avLst/>
                        </a:prstGeom>
                        <a:noFill/>
                        <a:ln>
                          <a:noFill/>
                        </a:ln>
                        <a:scene3d>
                          <a:camera prst="isometricRightUp"/>
                          <a:lightRig rig="threePt" dir="t"/>
                        </a:scene3d>
                      </wps:spPr>
                      <wps:txbx>
                        <w:txbxContent>
                          <w:p w14:paraId="5466DBB6" w14:textId="77777777" w:rsidR="00C0275F" w:rsidRPr="00C0275F" w:rsidRDefault="00C0275F" w:rsidP="00C0275F">
                            <w:pPr>
                              <w:jc w:val="center"/>
                              <w:rPr>
                                <w:rFonts w:ascii="Heiti TC Medium" w:eastAsia="Heiti TC Medium" w:hAnsi="Heiti TC Medium"/>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75F">
                              <w:rPr>
                                <w:rFonts w:ascii="Heiti TC Medium" w:eastAsia="Heiti TC Medium" w:hAnsi="Heiti TC Medium"/>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Poliventas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B4965" id="_x0000_t202" coordsize="21600,21600" o:spt="202" path="m,l,21600r21600,l21600,xe">
                <v:stroke joinstyle="miter"/>
                <v:path gradientshapeok="t" o:connecttype="rect"/>
              </v:shapetype>
              <v:shape id="Text Box 1" o:spid="_x0000_s1026" type="#_x0000_t202" style="position:absolute;left:0;text-align:left;margin-left:-5.55pt;margin-top:149.85pt;width:201.6pt;height:62.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" filled="f" stroked="f">
                <v:textbox>
                  <w:txbxContent>
                    <w:p w14:paraId="5466DBB6" w14:textId="77777777" w:rsidR="00C0275F" w:rsidRPr="00C0275F" w:rsidRDefault="00C0275F" w:rsidP="00C0275F">
                      <w:pPr>
                        <w:jc w:val="center"/>
                        <w:rPr>
                          <w:rFonts w:ascii="Heiti TC Medium" w:eastAsia="Heiti TC Medium" w:hAnsi="Heiti TC Medium"/>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75F">
                        <w:rPr>
                          <w:rFonts w:ascii="Heiti TC Medium" w:eastAsia="Heiti TC Medium" w:hAnsi="Heiti TC Medium"/>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Poliventas</w:t>
                      </w:r>
                    </w:p>
                  </w:txbxContent>
                </v:textbox>
              </v:shape>
            </w:pict>
          </mc:Fallback>
        </mc:AlternateContent>
      </w:r>
      <w:r w:rsidR="00056951" w:rsidRPr="006947B5">
        <w:rPr>
          <w:rFonts w:ascii="Tahoma" w:hAnsi="Tahoma" w:cs="Tahoma"/>
          <w:lang w:val="es-EC"/>
        </w:rPr>
        <w:t xml:space="preserve"> </w:t>
      </w:r>
      <w:r w:rsidR="00A24441" w:rsidRPr="006947B5">
        <w:rPr>
          <w:rFonts w:ascii="Tahoma" w:hAnsi="Tahoma" w:cs="Tahoma"/>
          <w:lang w:val="es-EC"/>
        </w:rPr>
        <w:br w:type="page"/>
      </w:r>
      <w:r w:rsidR="00C91B8A" w:rsidRPr="006947B5">
        <w:rPr>
          <w:rFonts w:ascii="Tahoma" w:hAnsi="Tahoma" w:cs="Tahoma"/>
          <w:b/>
          <w:bCs/>
          <w:lang w:val="es-EC"/>
        </w:rPr>
        <w:lastRenderedPageBreak/>
        <w:t>Índice</w:t>
      </w:r>
    </w:p>
    <w:p w14:paraId="444B0AC4" w14:textId="77777777" w:rsidR="00A24441" w:rsidRPr="006947B5" w:rsidRDefault="00A24441">
      <w:pPr>
        <w:rPr>
          <w:rFonts w:ascii="Tahoma" w:hAnsi="Tahoma" w:cs="Tahoma"/>
          <w:lang w:val="es-EC"/>
        </w:rPr>
      </w:pPr>
    </w:p>
    <w:p w14:paraId="0DE8DE6B" w14:textId="77777777" w:rsidR="00556F59" w:rsidRPr="006947B5" w:rsidRDefault="00A24441">
      <w:pPr>
        <w:pStyle w:val="TOC1"/>
        <w:tabs>
          <w:tab w:val="right" w:leader="dot" w:pos="8296"/>
        </w:tabs>
        <w:rPr>
          <w:rFonts w:ascii="Cambria" w:eastAsia="MS Mincho" w:hAnsi="Cambria"/>
          <w:noProof/>
          <w:lang w:val="es-EC" w:eastAsia="ja-JP"/>
        </w:rPr>
      </w:pPr>
      <w:r>
        <w:rPr>
          <w:rFonts w:ascii="Tahoma" w:hAnsi="Tahoma" w:cs="Tahoma"/>
          <w:sz w:val="20"/>
        </w:rPr>
        <w:fldChar w:fldCharType="begin"/>
      </w:r>
      <w:r w:rsidRPr="006947B5">
        <w:rPr>
          <w:rFonts w:ascii="Tahoma" w:hAnsi="Tahoma" w:cs="Tahoma"/>
          <w:sz w:val="20"/>
          <w:lang w:val="es-EC"/>
        </w:rPr>
        <w:instrText xml:space="preserve"> TOC \o "1-3" \h \z </w:instrText>
      </w:r>
      <w:r>
        <w:rPr>
          <w:rFonts w:ascii="Tahoma" w:hAnsi="Tahoma" w:cs="Tahoma"/>
          <w:sz w:val="20"/>
        </w:rPr>
        <w:fldChar w:fldCharType="separate"/>
      </w:r>
      <w:r w:rsidR="00556F59" w:rsidRPr="006947B5">
        <w:rPr>
          <w:noProof/>
          <w:lang w:val="es-EC"/>
        </w:rPr>
        <w:t>Integrantes</w:t>
      </w:r>
      <w:r w:rsidR="00556F59" w:rsidRPr="006947B5">
        <w:rPr>
          <w:noProof/>
          <w:lang w:val="es-EC"/>
        </w:rPr>
        <w:tab/>
      </w:r>
      <w:r w:rsidR="00556F59">
        <w:rPr>
          <w:noProof/>
        </w:rPr>
        <w:fldChar w:fldCharType="begin"/>
      </w:r>
      <w:r w:rsidR="00556F59" w:rsidRPr="006947B5">
        <w:rPr>
          <w:noProof/>
          <w:lang w:val="es-EC"/>
        </w:rPr>
        <w:instrText xml:space="preserve"> PAGEREF _Toc382659594 \h </w:instrText>
      </w:r>
      <w:r w:rsidR="00556F59">
        <w:rPr>
          <w:noProof/>
        </w:rPr>
      </w:r>
      <w:r w:rsidR="00556F59">
        <w:rPr>
          <w:noProof/>
        </w:rPr>
        <w:fldChar w:fldCharType="separate"/>
      </w:r>
      <w:r w:rsidR="00556F59" w:rsidRPr="006947B5">
        <w:rPr>
          <w:noProof/>
          <w:lang w:val="es-EC"/>
        </w:rPr>
        <w:t>3</w:t>
      </w:r>
      <w:r w:rsidR="00556F59">
        <w:rPr>
          <w:noProof/>
        </w:rPr>
        <w:fldChar w:fldCharType="end"/>
      </w:r>
    </w:p>
    <w:p w14:paraId="39A960D9" w14:textId="77777777" w:rsidR="00556F59" w:rsidRPr="006947B5" w:rsidRDefault="00556F59">
      <w:pPr>
        <w:pStyle w:val="TOC1"/>
        <w:tabs>
          <w:tab w:val="right" w:leader="dot" w:pos="8296"/>
        </w:tabs>
        <w:rPr>
          <w:rFonts w:ascii="Cambria" w:eastAsia="MS Mincho" w:hAnsi="Cambria"/>
          <w:noProof/>
          <w:lang w:val="es-EC" w:eastAsia="ja-JP"/>
        </w:rPr>
      </w:pPr>
      <w:r w:rsidRPr="006947B5">
        <w:rPr>
          <w:noProof/>
          <w:lang w:val="es-EC"/>
        </w:rPr>
        <w:t>Titulo del Proyecto</w:t>
      </w:r>
      <w:r w:rsidRPr="006947B5">
        <w:rPr>
          <w:noProof/>
          <w:lang w:val="es-EC"/>
        </w:rPr>
        <w:tab/>
      </w:r>
      <w:r>
        <w:rPr>
          <w:noProof/>
        </w:rPr>
        <w:fldChar w:fldCharType="begin"/>
      </w:r>
      <w:r w:rsidRPr="006947B5">
        <w:rPr>
          <w:noProof/>
          <w:lang w:val="es-EC"/>
        </w:rPr>
        <w:instrText xml:space="preserve"> PAGEREF _Toc382659595 \h </w:instrText>
      </w:r>
      <w:r>
        <w:rPr>
          <w:noProof/>
        </w:rPr>
      </w:r>
      <w:r>
        <w:rPr>
          <w:noProof/>
        </w:rPr>
        <w:fldChar w:fldCharType="separate"/>
      </w:r>
      <w:r w:rsidRPr="006947B5">
        <w:rPr>
          <w:noProof/>
          <w:lang w:val="es-EC"/>
        </w:rPr>
        <w:t>3</w:t>
      </w:r>
      <w:r>
        <w:rPr>
          <w:noProof/>
        </w:rPr>
        <w:fldChar w:fldCharType="end"/>
      </w:r>
    </w:p>
    <w:p w14:paraId="31F54497" w14:textId="77777777" w:rsidR="00556F59" w:rsidRPr="006947B5" w:rsidRDefault="00556F59">
      <w:pPr>
        <w:pStyle w:val="TOC1"/>
        <w:tabs>
          <w:tab w:val="right" w:leader="dot" w:pos="8296"/>
        </w:tabs>
        <w:rPr>
          <w:rFonts w:ascii="Cambria" w:eastAsia="MS Mincho" w:hAnsi="Cambria"/>
          <w:noProof/>
          <w:lang w:val="es-EC" w:eastAsia="ja-JP"/>
        </w:rPr>
      </w:pPr>
      <w:r w:rsidRPr="006947B5">
        <w:rPr>
          <w:noProof/>
          <w:lang w:val="es-EC"/>
        </w:rPr>
        <w:t>Objetivo del Proyecto</w:t>
      </w:r>
      <w:r w:rsidRPr="006947B5">
        <w:rPr>
          <w:noProof/>
          <w:lang w:val="es-EC"/>
        </w:rPr>
        <w:tab/>
      </w:r>
      <w:r>
        <w:rPr>
          <w:noProof/>
        </w:rPr>
        <w:fldChar w:fldCharType="begin"/>
      </w:r>
      <w:r w:rsidRPr="006947B5">
        <w:rPr>
          <w:noProof/>
          <w:lang w:val="es-EC"/>
        </w:rPr>
        <w:instrText xml:space="preserve"> PAGEREF _Toc382659596 \h </w:instrText>
      </w:r>
      <w:r>
        <w:rPr>
          <w:noProof/>
        </w:rPr>
      </w:r>
      <w:r>
        <w:rPr>
          <w:noProof/>
        </w:rPr>
        <w:fldChar w:fldCharType="separate"/>
      </w:r>
      <w:r w:rsidRPr="006947B5">
        <w:rPr>
          <w:noProof/>
          <w:lang w:val="es-EC"/>
        </w:rPr>
        <w:t>3</w:t>
      </w:r>
      <w:r>
        <w:rPr>
          <w:noProof/>
        </w:rPr>
        <w:fldChar w:fldCharType="end"/>
      </w:r>
    </w:p>
    <w:p w14:paraId="44B66B48" w14:textId="6C3BC7CC" w:rsidR="00556F59" w:rsidRPr="006947B5" w:rsidRDefault="00556F59">
      <w:pPr>
        <w:pStyle w:val="TOC1"/>
        <w:tabs>
          <w:tab w:val="right" w:leader="dot" w:pos="8296"/>
        </w:tabs>
        <w:rPr>
          <w:rFonts w:ascii="Cambria" w:eastAsia="MS Mincho" w:hAnsi="Cambria"/>
          <w:noProof/>
          <w:lang w:val="es-EC" w:eastAsia="ja-JP"/>
        </w:rPr>
      </w:pPr>
      <w:r w:rsidRPr="006947B5">
        <w:rPr>
          <w:noProof/>
          <w:lang w:val="es-EC"/>
        </w:rPr>
        <w:t xml:space="preserve">Descripción </w:t>
      </w:r>
      <w:r w:rsidR="008B7D59">
        <w:rPr>
          <w:noProof/>
          <w:lang w:val="es-EC"/>
        </w:rPr>
        <w:t>del Sistema</w:t>
      </w:r>
      <w:r w:rsidRPr="006947B5">
        <w:rPr>
          <w:noProof/>
          <w:lang w:val="es-EC"/>
        </w:rPr>
        <w:tab/>
      </w:r>
      <w:r>
        <w:rPr>
          <w:noProof/>
        </w:rPr>
        <w:fldChar w:fldCharType="begin"/>
      </w:r>
      <w:r w:rsidRPr="006947B5">
        <w:rPr>
          <w:noProof/>
          <w:lang w:val="es-EC"/>
        </w:rPr>
        <w:instrText xml:space="preserve"> PAGEREF _Toc382659598 \h </w:instrText>
      </w:r>
      <w:r>
        <w:rPr>
          <w:noProof/>
        </w:rPr>
      </w:r>
      <w:r>
        <w:rPr>
          <w:noProof/>
        </w:rPr>
        <w:fldChar w:fldCharType="separate"/>
      </w:r>
      <w:r w:rsidRPr="006947B5">
        <w:rPr>
          <w:noProof/>
          <w:lang w:val="es-EC"/>
        </w:rPr>
        <w:t>3</w:t>
      </w:r>
      <w:r>
        <w:rPr>
          <w:noProof/>
        </w:rPr>
        <w:fldChar w:fldCharType="end"/>
      </w:r>
    </w:p>
    <w:p w14:paraId="253E94FB" w14:textId="22AAF21C" w:rsidR="00556F59" w:rsidRPr="006947B5" w:rsidRDefault="00556F59">
      <w:pPr>
        <w:pStyle w:val="TOC1"/>
        <w:tabs>
          <w:tab w:val="right" w:leader="dot" w:pos="8296"/>
        </w:tabs>
        <w:rPr>
          <w:rFonts w:ascii="Cambria" w:eastAsia="MS Mincho" w:hAnsi="Cambria"/>
          <w:noProof/>
          <w:lang w:val="es-EC" w:eastAsia="ja-JP"/>
        </w:rPr>
      </w:pPr>
      <w:r w:rsidRPr="006947B5">
        <w:rPr>
          <w:noProof/>
          <w:lang w:val="es-EC"/>
        </w:rPr>
        <w:t>Requerimientos</w:t>
      </w:r>
      <w:r w:rsidRPr="006947B5">
        <w:rPr>
          <w:noProof/>
          <w:lang w:val="es-EC"/>
        </w:rPr>
        <w:tab/>
      </w:r>
      <w:r>
        <w:rPr>
          <w:noProof/>
        </w:rPr>
        <w:fldChar w:fldCharType="begin"/>
      </w:r>
      <w:r w:rsidRPr="006947B5">
        <w:rPr>
          <w:noProof/>
          <w:lang w:val="es-EC"/>
        </w:rPr>
        <w:instrText xml:space="preserve"> PAGEREF _Toc382659599 \h </w:instrText>
      </w:r>
      <w:r>
        <w:rPr>
          <w:noProof/>
        </w:rPr>
      </w:r>
      <w:r>
        <w:rPr>
          <w:noProof/>
        </w:rPr>
        <w:fldChar w:fldCharType="separate"/>
      </w:r>
      <w:r w:rsidRPr="006947B5">
        <w:rPr>
          <w:noProof/>
          <w:lang w:val="es-EC"/>
        </w:rPr>
        <w:t>3</w:t>
      </w:r>
      <w:r>
        <w:rPr>
          <w:noProof/>
        </w:rPr>
        <w:fldChar w:fldCharType="end"/>
      </w:r>
    </w:p>
    <w:p w14:paraId="6CE62345" w14:textId="5D8FD310" w:rsidR="00556F59" w:rsidRPr="000F78B2" w:rsidRDefault="004C205C">
      <w:pPr>
        <w:pStyle w:val="TOC1"/>
        <w:tabs>
          <w:tab w:val="right" w:leader="dot" w:pos="8296"/>
        </w:tabs>
        <w:rPr>
          <w:rFonts w:ascii="Cambria" w:eastAsia="MS Mincho" w:hAnsi="Cambria"/>
          <w:noProof/>
          <w:lang w:val="es-ES" w:eastAsia="ja-JP"/>
        </w:rPr>
      </w:pPr>
      <w:r w:rsidRPr="006947B5">
        <w:rPr>
          <w:noProof/>
          <w:lang w:val="es-EC"/>
        </w:rPr>
        <w:t>Diagrama de casos de uso</w:t>
      </w:r>
      <w:r w:rsidR="000F78B2">
        <w:rPr>
          <w:noProof/>
          <w:lang w:val="es-EC"/>
        </w:rPr>
        <w:t>s</w:t>
      </w:r>
      <w:r w:rsidR="00556F59" w:rsidRPr="006947B5">
        <w:rPr>
          <w:noProof/>
          <w:lang w:val="es-EC"/>
        </w:rPr>
        <w:tab/>
      </w:r>
      <w:r w:rsidR="000F78B2" w:rsidRPr="000F78B2">
        <w:rPr>
          <w:noProof/>
          <w:lang w:val="es-ES"/>
        </w:rPr>
        <w:t>7</w:t>
      </w:r>
    </w:p>
    <w:p w14:paraId="2D3EA250" w14:textId="4483E8ED" w:rsidR="00556F59" w:rsidRPr="006947B5" w:rsidRDefault="000F78B2">
      <w:pPr>
        <w:pStyle w:val="TOC1"/>
        <w:tabs>
          <w:tab w:val="right" w:leader="dot" w:pos="8296"/>
        </w:tabs>
        <w:rPr>
          <w:rFonts w:ascii="Cambria" w:eastAsia="MS Mincho" w:hAnsi="Cambria"/>
          <w:noProof/>
          <w:lang w:val="es-EC" w:eastAsia="ja-JP"/>
        </w:rPr>
      </w:pPr>
      <w:r>
        <w:rPr>
          <w:noProof/>
          <w:lang w:val="es-EC"/>
        </w:rPr>
        <w:t>Justificación de los patrones de diseño</w:t>
      </w:r>
      <w:r w:rsidR="00556F59" w:rsidRPr="006947B5">
        <w:rPr>
          <w:noProof/>
          <w:lang w:val="es-EC"/>
        </w:rPr>
        <w:tab/>
      </w:r>
      <w:r>
        <w:rPr>
          <w:noProof/>
          <w:lang w:val="es-EC"/>
        </w:rPr>
        <w:t>8</w:t>
      </w:r>
    </w:p>
    <w:p w14:paraId="4298786C" w14:textId="7038B08C" w:rsidR="00556F59" w:rsidRPr="006947B5" w:rsidRDefault="004C205C">
      <w:pPr>
        <w:pStyle w:val="TOC1"/>
        <w:tabs>
          <w:tab w:val="right" w:leader="dot" w:pos="8296"/>
        </w:tabs>
        <w:rPr>
          <w:rFonts w:ascii="Cambria" w:eastAsia="MS Mincho" w:hAnsi="Cambria"/>
          <w:noProof/>
          <w:lang w:val="es-EC" w:eastAsia="ja-JP"/>
        </w:rPr>
      </w:pPr>
      <w:r w:rsidRPr="006947B5">
        <w:rPr>
          <w:noProof/>
          <w:lang w:val="es-EC"/>
        </w:rPr>
        <w:t>Diagrama ER de la base de datos</w:t>
      </w:r>
      <w:r w:rsidR="00556F59" w:rsidRPr="006947B5">
        <w:rPr>
          <w:noProof/>
          <w:lang w:val="es-EC"/>
        </w:rPr>
        <w:tab/>
      </w:r>
      <w:r w:rsidR="000F78B2">
        <w:rPr>
          <w:noProof/>
          <w:lang w:val="es-EC"/>
        </w:rPr>
        <w:t>9</w:t>
      </w:r>
    </w:p>
    <w:p w14:paraId="6E50923C" w14:textId="77777777" w:rsidR="00A24441" w:rsidRPr="006947B5" w:rsidRDefault="00A24441">
      <w:pPr>
        <w:rPr>
          <w:rFonts w:ascii="Tahoma" w:hAnsi="Tahoma" w:cs="Tahoma"/>
          <w:lang w:val="es-EC"/>
        </w:rPr>
      </w:pPr>
      <w:r>
        <w:rPr>
          <w:rFonts w:ascii="Tahoma" w:hAnsi="Tahoma" w:cs="Tahoma"/>
          <w:sz w:val="20"/>
        </w:rPr>
        <w:fldChar w:fldCharType="end"/>
      </w:r>
      <w:r w:rsidRPr="006947B5">
        <w:rPr>
          <w:rFonts w:ascii="Tahoma" w:hAnsi="Tahoma" w:cs="Tahoma"/>
          <w:lang w:val="es-EC"/>
        </w:rPr>
        <w:br w:type="page"/>
      </w:r>
    </w:p>
    <w:p w14:paraId="2407012F" w14:textId="77777777" w:rsidR="00A24441" w:rsidRPr="006947B5" w:rsidRDefault="00A24441">
      <w:pPr>
        <w:rPr>
          <w:rFonts w:ascii="Tahoma" w:hAnsi="Tahoma" w:cs="Tahoma"/>
          <w:lang w:val="es-EC"/>
        </w:rPr>
      </w:pPr>
    </w:p>
    <w:p w14:paraId="3BC52571" w14:textId="77777777" w:rsidR="00A24441" w:rsidRDefault="00A24441">
      <w:pPr>
        <w:pStyle w:val="Heading1"/>
      </w:pPr>
      <w:bookmarkStart w:id="0" w:name="_Toc382659594"/>
      <w:proofErr w:type="spellStart"/>
      <w:r>
        <w:t>Integrantes</w:t>
      </w:r>
      <w:bookmarkEnd w:id="0"/>
      <w:proofErr w:type="spellEnd"/>
    </w:p>
    <w:p w14:paraId="153A30D4" w14:textId="77777777" w:rsidR="00A24441" w:rsidRDefault="00A24441">
      <w:pPr>
        <w:rPr>
          <w:rFonts w:ascii="Tahoma" w:hAnsi="Tahoma" w:cs="Tahoma"/>
        </w:rPr>
      </w:pPr>
    </w:p>
    <w:p w14:paraId="746FE125" w14:textId="77777777" w:rsidR="00A24441" w:rsidRDefault="00A24441">
      <w:pPr>
        <w:pBdr>
          <w:top w:val="single" w:sz="4" w:space="1" w:color="auto"/>
          <w:left w:val="single" w:sz="4" w:space="4" w:color="auto"/>
          <w:bottom w:val="single" w:sz="4" w:space="1" w:color="auto"/>
          <w:right w:val="single" w:sz="4" w:space="4" w:color="auto"/>
        </w:pBdr>
        <w:rPr>
          <w:rFonts w:ascii="Tahoma" w:hAnsi="Tahoma" w:cs="Tahoma"/>
          <w:sz w:val="20"/>
        </w:rPr>
      </w:pPr>
    </w:p>
    <w:p w14:paraId="031D4820" w14:textId="77777777" w:rsidR="00914889" w:rsidRPr="00914889" w:rsidRDefault="001D7418" w:rsidP="00914889">
      <w:pPr>
        <w:numPr>
          <w:ilvl w:val="0"/>
          <w:numId w:val="1"/>
        </w:numPr>
        <w:pBdr>
          <w:top w:val="single" w:sz="4" w:space="1" w:color="auto"/>
          <w:left w:val="single" w:sz="4" w:space="4" w:color="auto"/>
          <w:bottom w:val="single" w:sz="4" w:space="1" w:color="auto"/>
          <w:right w:val="single" w:sz="4" w:space="4" w:color="auto"/>
        </w:pBdr>
        <w:rPr>
          <w:rFonts w:ascii="Tahoma" w:hAnsi="Tahoma" w:cs="Tahoma"/>
          <w:sz w:val="20"/>
        </w:rPr>
      </w:pPr>
      <w:r>
        <w:rPr>
          <w:rFonts w:ascii="Tahoma" w:hAnsi="Tahoma" w:cs="Tahoma"/>
          <w:sz w:val="20"/>
        </w:rPr>
        <w:t xml:space="preserve">Luis A. </w:t>
      </w:r>
      <w:proofErr w:type="spellStart"/>
      <w:r>
        <w:rPr>
          <w:rFonts w:ascii="Tahoma" w:hAnsi="Tahoma" w:cs="Tahoma"/>
          <w:sz w:val="20"/>
        </w:rPr>
        <w:t>Saran</w:t>
      </w:r>
      <w:r w:rsidR="0027077B">
        <w:rPr>
          <w:rFonts w:ascii="Tahoma" w:hAnsi="Tahoma" w:cs="Tahoma"/>
          <w:sz w:val="20"/>
        </w:rPr>
        <w:t>go-Parrales</w:t>
      </w:r>
      <w:proofErr w:type="spellEnd"/>
      <w:r w:rsidR="00246356">
        <w:rPr>
          <w:rFonts w:ascii="Tahoma" w:hAnsi="Tahoma" w:cs="Tahoma"/>
          <w:sz w:val="20"/>
        </w:rPr>
        <w:t xml:space="preserve"> </w:t>
      </w:r>
    </w:p>
    <w:p w14:paraId="15649485" w14:textId="77777777" w:rsidR="00246356" w:rsidRDefault="00914889">
      <w:pPr>
        <w:numPr>
          <w:ilvl w:val="0"/>
          <w:numId w:val="1"/>
        </w:numPr>
        <w:pBdr>
          <w:top w:val="single" w:sz="4" w:space="1" w:color="auto"/>
          <w:left w:val="single" w:sz="4" w:space="4" w:color="auto"/>
          <w:bottom w:val="single" w:sz="4" w:space="1" w:color="auto"/>
          <w:right w:val="single" w:sz="4" w:space="4" w:color="auto"/>
        </w:pBdr>
        <w:rPr>
          <w:rFonts w:ascii="Tahoma" w:hAnsi="Tahoma" w:cs="Tahoma"/>
          <w:sz w:val="20"/>
        </w:rPr>
      </w:pPr>
      <w:r>
        <w:rPr>
          <w:rFonts w:ascii="Tahoma" w:hAnsi="Tahoma" w:cs="Tahoma"/>
          <w:sz w:val="20"/>
        </w:rPr>
        <w:t>Harold Arturo Yepez Nieto</w:t>
      </w:r>
    </w:p>
    <w:p w14:paraId="4EA28231" w14:textId="77777777" w:rsidR="00914889" w:rsidRDefault="00914889">
      <w:pPr>
        <w:numPr>
          <w:ilvl w:val="0"/>
          <w:numId w:val="1"/>
        </w:numPr>
        <w:pBdr>
          <w:top w:val="single" w:sz="4" w:space="1" w:color="auto"/>
          <w:left w:val="single" w:sz="4" w:space="4" w:color="auto"/>
          <w:bottom w:val="single" w:sz="4" w:space="1" w:color="auto"/>
          <w:right w:val="single" w:sz="4" w:space="4" w:color="auto"/>
        </w:pBdr>
        <w:rPr>
          <w:rFonts w:ascii="Tahoma" w:hAnsi="Tahoma" w:cs="Tahoma"/>
          <w:sz w:val="20"/>
        </w:rPr>
      </w:pPr>
      <w:r>
        <w:rPr>
          <w:rFonts w:ascii="Tahoma" w:hAnsi="Tahoma" w:cs="Tahoma"/>
          <w:sz w:val="20"/>
        </w:rPr>
        <w:t>Edison Raúl Barreiro Zambrano</w:t>
      </w:r>
    </w:p>
    <w:p w14:paraId="4B697468" w14:textId="77777777" w:rsidR="00914889" w:rsidRDefault="00914889">
      <w:pPr>
        <w:numPr>
          <w:ilvl w:val="0"/>
          <w:numId w:val="1"/>
        </w:numPr>
        <w:pBdr>
          <w:top w:val="single" w:sz="4" w:space="1" w:color="auto"/>
          <w:left w:val="single" w:sz="4" w:space="4" w:color="auto"/>
          <w:bottom w:val="single" w:sz="4" w:space="1" w:color="auto"/>
          <w:right w:val="single" w:sz="4" w:space="4" w:color="auto"/>
        </w:pBdr>
        <w:rPr>
          <w:rFonts w:ascii="Tahoma" w:hAnsi="Tahoma" w:cs="Tahoma"/>
          <w:sz w:val="20"/>
        </w:rPr>
      </w:pPr>
      <w:r>
        <w:rPr>
          <w:rFonts w:ascii="Tahoma" w:hAnsi="Tahoma" w:cs="Tahoma"/>
          <w:sz w:val="20"/>
        </w:rPr>
        <w:t xml:space="preserve">Anthony Gabriel Espinoza </w:t>
      </w:r>
      <w:r w:rsidR="0006513E">
        <w:rPr>
          <w:rFonts w:ascii="Tahoma" w:hAnsi="Tahoma" w:cs="Tahoma"/>
          <w:sz w:val="20"/>
        </w:rPr>
        <w:t>Suárez</w:t>
      </w:r>
    </w:p>
    <w:p w14:paraId="27A3951F" w14:textId="77777777" w:rsidR="00A24441" w:rsidRDefault="00A24441" w:rsidP="00553777">
      <w:pPr>
        <w:pBdr>
          <w:top w:val="single" w:sz="4" w:space="1" w:color="auto"/>
          <w:left w:val="single" w:sz="4" w:space="4" w:color="auto"/>
          <w:bottom w:val="single" w:sz="4" w:space="1" w:color="auto"/>
          <w:right w:val="single" w:sz="4" w:space="4" w:color="auto"/>
        </w:pBdr>
        <w:rPr>
          <w:rFonts w:ascii="Tahoma" w:hAnsi="Tahoma" w:cs="Tahoma"/>
          <w:sz w:val="20"/>
        </w:rPr>
      </w:pPr>
    </w:p>
    <w:p w14:paraId="499C89D9" w14:textId="77777777" w:rsidR="00914889" w:rsidRPr="00553777" w:rsidRDefault="00914889" w:rsidP="00553777">
      <w:pPr>
        <w:pBdr>
          <w:top w:val="single" w:sz="4" w:space="1" w:color="auto"/>
          <w:left w:val="single" w:sz="4" w:space="4" w:color="auto"/>
          <w:bottom w:val="single" w:sz="4" w:space="1" w:color="auto"/>
          <w:right w:val="single" w:sz="4" w:space="4" w:color="auto"/>
        </w:pBdr>
        <w:rPr>
          <w:rFonts w:ascii="Tahoma" w:hAnsi="Tahoma" w:cs="Tahoma"/>
          <w:sz w:val="20"/>
        </w:rPr>
      </w:pPr>
    </w:p>
    <w:p w14:paraId="15611D88" w14:textId="77777777" w:rsidR="00A24441" w:rsidRDefault="00A24441" w:rsidP="009064A2">
      <w:pPr>
        <w:jc w:val="both"/>
        <w:rPr>
          <w:rFonts w:ascii="Tahoma" w:hAnsi="Tahoma" w:cs="Tahoma"/>
        </w:rPr>
      </w:pPr>
    </w:p>
    <w:p w14:paraId="49B699C3" w14:textId="4DFB4479" w:rsidR="00A24441" w:rsidRDefault="00A24441" w:rsidP="009064A2">
      <w:pPr>
        <w:pStyle w:val="Heading1"/>
        <w:jc w:val="both"/>
      </w:pPr>
      <w:bookmarkStart w:id="1" w:name="_Toc382659595"/>
      <w:proofErr w:type="spellStart"/>
      <w:r>
        <w:t>T</w:t>
      </w:r>
      <w:r w:rsidR="0005345B">
        <w:t>í</w:t>
      </w:r>
      <w:r>
        <w:t>tulo</w:t>
      </w:r>
      <w:proofErr w:type="spellEnd"/>
      <w:r>
        <w:t xml:space="preserve"> del Proyecto</w:t>
      </w:r>
      <w:bookmarkEnd w:id="1"/>
    </w:p>
    <w:p w14:paraId="7D359FE2" w14:textId="77777777" w:rsidR="00A24441" w:rsidRDefault="00A24441" w:rsidP="009064A2">
      <w:pPr>
        <w:jc w:val="both"/>
        <w:rPr>
          <w:rFonts w:ascii="Tahoma" w:hAnsi="Tahoma" w:cs="Tahoma"/>
        </w:rPr>
      </w:pPr>
    </w:p>
    <w:p w14:paraId="0D439D56" w14:textId="282A676D" w:rsidR="00A24441" w:rsidRPr="006947B5" w:rsidRDefault="0006513E" w:rsidP="009064A2">
      <w:pPr>
        <w:pStyle w:val="BodyText"/>
        <w:jc w:val="both"/>
        <w:rPr>
          <w:lang w:val="es-EC"/>
        </w:rPr>
      </w:pPr>
      <w:r w:rsidRPr="006947B5">
        <w:rPr>
          <w:lang w:val="es-EC"/>
        </w:rPr>
        <w:t>Plataforma para el comercio de productos por parte de emprendedores politécnicos</w:t>
      </w:r>
      <w:r w:rsidR="0027077B" w:rsidRPr="006947B5">
        <w:rPr>
          <w:lang w:val="es-EC"/>
        </w:rPr>
        <w:t xml:space="preserve"> </w:t>
      </w:r>
      <w:r w:rsidR="00056951" w:rsidRPr="006947B5">
        <w:rPr>
          <w:lang w:val="es-EC"/>
        </w:rPr>
        <w:t>(P</w:t>
      </w:r>
      <w:r w:rsidRPr="006947B5">
        <w:rPr>
          <w:lang w:val="es-EC"/>
        </w:rPr>
        <w:t>oliVentas</w:t>
      </w:r>
      <w:r w:rsidR="00056951" w:rsidRPr="006947B5">
        <w:rPr>
          <w:lang w:val="es-EC"/>
        </w:rPr>
        <w:t>)</w:t>
      </w:r>
    </w:p>
    <w:p w14:paraId="38A89CA7" w14:textId="77777777" w:rsidR="00A24441" w:rsidRPr="006947B5" w:rsidRDefault="00A24441" w:rsidP="009064A2">
      <w:pPr>
        <w:jc w:val="both"/>
        <w:rPr>
          <w:rFonts w:ascii="Tahoma" w:hAnsi="Tahoma" w:cs="Tahoma"/>
          <w:lang w:val="es-EC"/>
        </w:rPr>
      </w:pPr>
    </w:p>
    <w:p w14:paraId="378E8B4F" w14:textId="77777777" w:rsidR="00A24441" w:rsidRPr="006947B5" w:rsidRDefault="00A24441" w:rsidP="009064A2">
      <w:pPr>
        <w:jc w:val="both"/>
        <w:rPr>
          <w:rFonts w:ascii="Tahoma" w:hAnsi="Tahoma" w:cs="Tahoma"/>
          <w:lang w:val="es-EC"/>
        </w:rPr>
      </w:pPr>
    </w:p>
    <w:p w14:paraId="7C1C86F7" w14:textId="129AD30E" w:rsidR="00A24441" w:rsidRPr="006947B5" w:rsidRDefault="00A24441" w:rsidP="00CF7A60">
      <w:pPr>
        <w:pStyle w:val="Heading1"/>
        <w:jc w:val="both"/>
        <w:rPr>
          <w:lang w:val="es-EC"/>
        </w:rPr>
      </w:pPr>
      <w:bookmarkStart w:id="2" w:name="_Toc382659596"/>
      <w:r w:rsidRPr="006947B5">
        <w:rPr>
          <w:lang w:val="es-EC"/>
        </w:rPr>
        <w:t>Objetivo del Proyecto</w:t>
      </w:r>
      <w:bookmarkEnd w:id="2"/>
    </w:p>
    <w:p w14:paraId="589F83D2" w14:textId="77777777" w:rsidR="00CF7A60" w:rsidRPr="006947B5" w:rsidRDefault="00CF7A60" w:rsidP="00CF7A60">
      <w:pPr>
        <w:rPr>
          <w:lang w:val="es-EC"/>
        </w:rPr>
      </w:pPr>
    </w:p>
    <w:p w14:paraId="58AD735F" w14:textId="6BEFBF76" w:rsidR="00E67563" w:rsidRPr="000F78B2" w:rsidRDefault="001D7418" w:rsidP="000F78B2">
      <w:pPr>
        <w:pBdr>
          <w:top w:val="single" w:sz="4" w:space="1" w:color="auto"/>
          <w:left w:val="single" w:sz="4" w:space="4" w:color="auto"/>
          <w:bottom w:val="single" w:sz="4" w:space="1" w:color="auto"/>
          <w:right w:val="single" w:sz="4" w:space="4" w:color="auto"/>
        </w:pBdr>
        <w:jc w:val="both"/>
        <w:rPr>
          <w:rFonts w:ascii="Tahoma" w:hAnsi="Tahoma" w:cs="Tahoma"/>
          <w:sz w:val="20"/>
          <w:lang w:val="es-EC"/>
        </w:rPr>
      </w:pPr>
      <w:r w:rsidRPr="006947B5">
        <w:rPr>
          <w:rFonts w:ascii="Tahoma" w:hAnsi="Tahoma" w:cs="Tahoma"/>
          <w:sz w:val="20"/>
          <w:lang w:val="es-EC"/>
        </w:rPr>
        <w:t>-</w:t>
      </w:r>
      <w:r w:rsidR="0070316A" w:rsidRPr="006947B5">
        <w:rPr>
          <w:rFonts w:ascii="Tahoma" w:hAnsi="Tahoma" w:cs="Tahoma"/>
          <w:sz w:val="20"/>
          <w:lang w:val="es-EC"/>
        </w:rPr>
        <w:t xml:space="preserve">Mejorar </w:t>
      </w:r>
      <w:r w:rsidR="00D218EB" w:rsidRPr="006947B5">
        <w:rPr>
          <w:rFonts w:ascii="Tahoma" w:hAnsi="Tahoma" w:cs="Tahoma"/>
          <w:sz w:val="20"/>
          <w:lang w:val="es-EC"/>
        </w:rPr>
        <w:t xml:space="preserve">el proceso de </w:t>
      </w:r>
      <w:r w:rsidR="003A1F04" w:rsidRPr="006947B5">
        <w:rPr>
          <w:rFonts w:ascii="Tahoma" w:hAnsi="Tahoma" w:cs="Tahoma"/>
          <w:sz w:val="20"/>
          <w:lang w:val="es-EC"/>
        </w:rPr>
        <w:t>comercialización</w:t>
      </w:r>
      <w:r w:rsidR="0070316A" w:rsidRPr="006947B5">
        <w:rPr>
          <w:rFonts w:ascii="Tahoma" w:hAnsi="Tahoma" w:cs="Tahoma"/>
          <w:sz w:val="20"/>
          <w:lang w:val="es-EC"/>
        </w:rPr>
        <w:t xml:space="preserve"> de</w:t>
      </w:r>
      <w:r w:rsidR="00D218EB" w:rsidRPr="006947B5">
        <w:rPr>
          <w:rFonts w:ascii="Tahoma" w:hAnsi="Tahoma" w:cs="Tahoma"/>
          <w:sz w:val="20"/>
          <w:lang w:val="es-EC"/>
        </w:rPr>
        <w:t xml:space="preserve"> productos</w:t>
      </w:r>
      <w:r w:rsidR="0070316A" w:rsidRPr="006947B5">
        <w:rPr>
          <w:rFonts w:ascii="Tahoma" w:hAnsi="Tahoma" w:cs="Tahoma"/>
          <w:sz w:val="20"/>
          <w:lang w:val="es-EC"/>
        </w:rPr>
        <w:t xml:space="preserve"> </w:t>
      </w:r>
      <w:r w:rsidR="00D218EB" w:rsidRPr="006947B5">
        <w:rPr>
          <w:rFonts w:ascii="Tahoma" w:hAnsi="Tahoma" w:cs="Tahoma"/>
          <w:sz w:val="20"/>
          <w:lang w:val="es-EC"/>
        </w:rPr>
        <w:t>que los estudiantes politécnicos ofrecen.</w:t>
      </w:r>
    </w:p>
    <w:p w14:paraId="63AE924C" w14:textId="478E2564" w:rsidR="00D218EB" w:rsidRDefault="00D218EB" w:rsidP="00D218EB">
      <w:pPr>
        <w:pStyle w:val="Default"/>
        <w:rPr>
          <w:rFonts w:ascii="Calibri" w:hAnsi="Calibri" w:cs="Calibri"/>
          <w:lang w:val="es-EC"/>
        </w:rPr>
      </w:pPr>
    </w:p>
    <w:p w14:paraId="4E874952" w14:textId="5748F84F" w:rsidR="008B7D59" w:rsidRPr="006947B5" w:rsidRDefault="008B7D59" w:rsidP="008B7D59">
      <w:pPr>
        <w:pStyle w:val="Heading1"/>
        <w:jc w:val="both"/>
        <w:rPr>
          <w:lang w:val="es-EC"/>
        </w:rPr>
      </w:pPr>
      <w:r w:rsidRPr="006947B5">
        <w:rPr>
          <w:lang w:val="es-EC"/>
        </w:rPr>
        <w:t>Descripción</w:t>
      </w:r>
      <w:r>
        <w:rPr>
          <w:lang w:val="es-EC"/>
        </w:rPr>
        <w:t xml:space="preserve"> del Sistema</w:t>
      </w:r>
    </w:p>
    <w:p w14:paraId="3714B97D" w14:textId="77777777" w:rsidR="008B7D59" w:rsidRPr="006947B5" w:rsidRDefault="008B7D59" w:rsidP="008B7D59">
      <w:pPr>
        <w:jc w:val="both"/>
        <w:rPr>
          <w:rFonts w:ascii="Tahoma" w:hAnsi="Tahoma" w:cs="Tahoma"/>
          <w:b/>
          <w:bCs/>
          <w:lang w:val="es-EC"/>
        </w:rPr>
      </w:pPr>
    </w:p>
    <w:p w14:paraId="311CBD10" w14:textId="455ED48A" w:rsidR="008B7D59" w:rsidRDefault="008B7D59" w:rsidP="000F78B2">
      <w:pPr>
        <w:pBdr>
          <w:top w:val="single" w:sz="4" w:space="1" w:color="auto"/>
          <w:left w:val="single" w:sz="4" w:space="1" w:color="auto"/>
          <w:bottom w:val="single" w:sz="4" w:space="1" w:color="auto"/>
          <w:right w:val="single" w:sz="4" w:space="1" w:color="auto"/>
        </w:pBdr>
        <w:jc w:val="both"/>
        <w:rPr>
          <w:rFonts w:ascii="Tahoma" w:hAnsi="Tahoma" w:cs="Tahoma"/>
          <w:sz w:val="20"/>
          <w:lang w:val="es-EC"/>
        </w:rPr>
      </w:pPr>
      <w:r w:rsidRPr="006947B5">
        <w:rPr>
          <w:rFonts w:ascii="Tahoma" w:hAnsi="Tahoma" w:cs="Tahoma"/>
          <w:sz w:val="20"/>
          <w:lang w:val="es-EC"/>
        </w:rPr>
        <w:t>Una empresa que desea crear una plataforma que permita reunir en un solo lugar a varios estudiantes emprendedores que deseen vender sus productos y que puedan receptar el pago mediante dicha plataforma. Para el desarrollo de este sistema</w:t>
      </w:r>
      <w:r w:rsidR="0005345B">
        <w:rPr>
          <w:rFonts w:ascii="Tahoma" w:hAnsi="Tahoma" w:cs="Tahoma"/>
          <w:sz w:val="20"/>
          <w:lang w:val="es-EC"/>
        </w:rPr>
        <w:t>,</w:t>
      </w:r>
      <w:r>
        <w:rPr>
          <w:rFonts w:ascii="Tahoma" w:hAnsi="Tahoma" w:cs="Tahoma"/>
          <w:sz w:val="20"/>
          <w:lang w:val="es-EC"/>
        </w:rPr>
        <w:t xml:space="preserve"> </w:t>
      </w:r>
      <w:r w:rsidRPr="006947B5">
        <w:rPr>
          <w:rFonts w:ascii="Tahoma" w:hAnsi="Tahoma" w:cs="Tahoma"/>
          <w:sz w:val="20"/>
          <w:lang w:val="es-EC"/>
        </w:rPr>
        <w:t>se ha decidido contratar a persona con sólidos conocimintos en Diseño de Software para que diseñen una solución robusta y escalable.</w:t>
      </w:r>
      <w:r w:rsidR="000F78B2">
        <w:rPr>
          <w:rFonts w:ascii="Tahoma" w:hAnsi="Tahoma" w:cs="Tahoma"/>
          <w:sz w:val="20"/>
          <w:lang w:val="es-EC"/>
        </w:rPr>
        <w:t xml:space="preserve"> </w:t>
      </w:r>
      <w:r w:rsidR="000F78B2" w:rsidRPr="006947B5">
        <w:rPr>
          <w:rFonts w:ascii="Tahoma" w:hAnsi="Tahoma" w:cs="Tahoma"/>
          <w:sz w:val="20"/>
          <w:lang w:val="es-EC"/>
        </w:rPr>
        <w:t>La plataforma propuesta debe utilizar una arquitectura MVC dentro de una aplicación desktop como plan piloto, después se decidirá la infraestructura adecuada para este tipo de aplicación.</w:t>
      </w:r>
    </w:p>
    <w:p w14:paraId="0162CB65" w14:textId="77777777" w:rsidR="000F78B2" w:rsidRDefault="000F78B2" w:rsidP="000F78B2">
      <w:pPr>
        <w:jc w:val="both"/>
        <w:rPr>
          <w:rFonts w:ascii="Tahoma" w:hAnsi="Tahoma" w:cs="Tahoma"/>
          <w:sz w:val="20"/>
          <w:lang w:val="es-EC"/>
        </w:rPr>
      </w:pPr>
    </w:p>
    <w:p w14:paraId="74C36DC6" w14:textId="0EC9824D" w:rsidR="000F78B2" w:rsidRDefault="000F78B2" w:rsidP="000F78B2">
      <w:pPr>
        <w:pBdr>
          <w:top w:val="single" w:sz="4" w:space="1" w:color="auto"/>
          <w:left w:val="single" w:sz="4" w:space="1" w:color="auto"/>
          <w:bottom w:val="single" w:sz="4" w:space="1" w:color="auto"/>
          <w:right w:val="single" w:sz="4" w:space="1" w:color="auto"/>
        </w:pBdr>
        <w:rPr>
          <w:rFonts w:ascii="Tahoma" w:hAnsi="Tahoma" w:cs="Tahoma"/>
          <w:sz w:val="20"/>
          <w:lang w:val="es-EC"/>
        </w:rPr>
      </w:pPr>
      <w:r w:rsidRPr="003218BD">
        <w:rPr>
          <w:rFonts w:ascii="Tahoma" w:hAnsi="Tahoma" w:cs="Tahoma"/>
          <w:sz w:val="20"/>
          <w:lang w:val="es-EC"/>
        </w:rPr>
        <w:t>El sistema utiliza una base de datos en donde se almacen</w:t>
      </w:r>
      <w:r>
        <w:rPr>
          <w:rFonts w:ascii="Tahoma" w:hAnsi="Tahoma" w:cs="Tahoma"/>
          <w:sz w:val="20"/>
          <w:lang w:val="es-EC"/>
        </w:rPr>
        <w:t>a</w:t>
      </w:r>
      <w:r w:rsidRPr="003218BD">
        <w:rPr>
          <w:rFonts w:ascii="Tahoma" w:hAnsi="Tahoma" w:cs="Tahoma"/>
          <w:sz w:val="20"/>
          <w:lang w:val="es-EC"/>
        </w:rPr>
        <w:t xml:space="preserve">n todos los datos de los usuarios, productos, ventas etc. Una persona podrá ingresar al sistema colocando su usuario y contraseña. Luego de verificar que estas credenciales pertenecen a un usuario válido del sistema (comprador, vendedor, administrador), se procederá a mostrar la interfaz de acuerdo con el rol. Si el usuario no pertenece al sistema, se podrá registrar llenando un formulario con su información personal. </w:t>
      </w:r>
    </w:p>
    <w:p w14:paraId="0B207B07" w14:textId="223BD1E3" w:rsidR="0005345B" w:rsidRDefault="0005345B" w:rsidP="000F78B2">
      <w:pPr>
        <w:pBdr>
          <w:top w:val="single" w:sz="4" w:space="1" w:color="auto"/>
          <w:left w:val="single" w:sz="4" w:space="1" w:color="auto"/>
          <w:bottom w:val="single" w:sz="4" w:space="1" w:color="auto"/>
          <w:right w:val="single" w:sz="4" w:space="1" w:color="auto"/>
        </w:pBdr>
        <w:rPr>
          <w:rFonts w:ascii="Tahoma" w:hAnsi="Tahoma" w:cs="Tahoma"/>
          <w:sz w:val="20"/>
          <w:lang w:val="es-EC"/>
        </w:rPr>
      </w:pPr>
      <w:r>
        <w:rPr>
          <w:rFonts w:ascii="Tahoma" w:hAnsi="Tahoma" w:cs="Tahoma"/>
          <w:sz w:val="20"/>
          <w:lang w:val="es-EC"/>
        </w:rPr>
        <w:t>El sistema tiene 3 roles; administrador, vendedor, comprador, con su respectivas capacidades</w:t>
      </w:r>
      <w:r w:rsidR="000F78B2">
        <w:rPr>
          <w:rFonts w:ascii="Tahoma" w:hAnsi="Tahoma" w:cs="Tahoma"/>
          <w:sz w:val="20"/>
          <w:lang w:val="es-EC"/>
        </w:rPr>
        <w:t xml:space="preserve"> </w:t>
      </w:r>
      <w:r w:rsidR="000F78B2" w:rsidRPr="003218BD">
        <w:rPr>
          <w:rFonts w:ascii="Tahoma" w:hAnsi="Tahoma" w:cs="Tahoma"/>
          <w:sz w:val="20"/>
          <w:lang w:val="es-EC"/>
        </w:rPr>
        <w:t>se pueden realizar búsquedas de productos, ventas, compras; consultas de compras realizadas</w:t>
      </w:r>
      <w:r w:rsidR="000F78B2">
        <w:rPr>
          <w:rFonts w:ascii="Tahoma" w:hAnsi="Tahoma" w:cs="Tahoma"/>
          <w:sz w:val="20"/>
          <w:lang w:val="es-EC"/>
        </w:rPr>
        <w:t xml:space="preserve">, etc. </w:t>
      </w:r>
      <w:r>
        <w:rPr>
          <w:rFonts w:ascii="Tahoma" w:hAnsi="Tahoma" w:cs="Tahoma"/>
          <w:sz w:val="20"/>
          <w:lang w:val="es-EC"/>
        </w:rPr>
        <w:t>El administrador se encargará del ingreso de los 2 roles restantes y el vendedor tambi</w:t>
      </w:r>
      <w:r w:rsidR="000F78B2">
        <w:rPr>
          <w:rFonts w:ascii="Tahoma" w:hAnsi="Tahoma" w:cs="Tahoma"/>
          <w:sz w:val="20"/>
          <w:lang w:val="es-EC"/>
        </w:rPr>
        <w:t>é</w:t>
      </w:r>
      <w:r>
        <w:rPr>
          <w:rFonts w:ascii="Tahoma" w:hAnsi="Tahoma" w:cs="Tahoma"/>
          <w:sz w:val="20"/>
          <w:lang w:val="es-EC"/>
        </w:rPr>
        <w:t>n</w:t>
      </w:r>
      <w:r w:rsidR="000F78B2">
        <w:rPr>
          <w:rFonts w:ascii="Tahoma" w:hAnsi="Tahoma" w:cs="Tahoma"/>
          <w:sz w:val="20"/>
          <w:lang w:val="es-EC"/>
        </w:rPr>
        <w:t xml:space="preserve"> podrá</w:t>
      </w:r>
      <w:r>
        <w:rPr>
          <w:rFonts w:ascii="Tahoma" w:hAnsi="Tahoma" w:cs="Tahoma"/>
          <w:sz w:val="20"/>
          <w:lang w:val="es-EC"/>
        </w:rPr>
        <w:t xml:space="preserve"> ejercer el rol del comprador. Este vendedor, tiene una lista de productos propios.</w:t>
      </w:r>
    </w:p>
    <w:p w14:paraId="14E77FC5" w14:textId="707A4813" w:rsidR="0005345B" w:rsidRPr="006947B5" w:rsidRDefault="0005345B" w:rsidP="000F78B2">
      <w:pPr>
        <w:pBdr>
          <w:top w:val="single" w:sz="4" w:space="1" w:color="auto"/>
          <w:left w:val="single" w:sz="4" w:space="1" w:color="auto"/>
          <w:bottom w:val="single" w:sz="4" w:space="1" w:color="auto"/>
          <w:right w:val="single" w:sz="4" w:space="1" w:color="auto"/>
        </w:pBdr>
        <w:rPr>
          <w:rFonts w:ascii="Tahoma" w:hAnsi="Tahoma" w:cs="Tahoma"/>
          <w:sz w:val="20"/>
          <w:lang w:val="es-EC"/>
        </w:rPr>
      </w:pPr>
      <w:r>
        <w:rPr>
          <w:rFonts w:ascii="Tahoma" w:hAnsi="Tahoma" w:cs="Tahoma"/>
          <w:sz w:val="20"/>
          <w:lang w:val="es-EC"/>
        </w:rPr>
        <w:t>El comprador, puede consultar productos y vendedores por diferentes filtros y campos</w:t>
      </w:r>
      <w:r w:rsidR="00D952AD">
        <w:rPr>
          <w:rFonts w:ascii="Tahoma" w:hAnsi="Tahoma" w:cs="Tahoma"/>
          <w:sz w:val="20"/>
          <w:lang w:val="es-EC"/>
        </w:rPr>
        <w:t>,</w:t>
      </w:r>
      <w:r>
        <w:rPr>
          <w:rFonts w:ascii="Tahoma" w:hAnsi="Tahoma" w:cs="Tahoma"/>
          <w:sz w:val="20"/>
          <w:lang w:val="es-EC"/>
        </w:rPr>
        <w:t xml:space="preserve"> por el momento</w:t>
      </w:r>
      <w:r w:rsidR="00D952AD">
        <w:rPr>
          <w:rFonts w:ascii="Tahoma" w:hAnsi="Tahoma" w:cs="Tahoma"/>
          <w:sz w:val="20"/>
          <w:lang w:val="es-EC"/>
        </w:rPr>
        <w:t>,</w:t>
      </w:r>
      <w:r>
        <w:rPr>
          <w:rFonts w:ascii="Tahoma" w:hAnsi="Tahoma" w:cs="Tahoma"/>
          <w:sz w:val="20"/>
          <w:lang w:val="es-EC"/>
        </w:rPr>
        <w:t xml:space="preserve"> </w:t>
      </w:r>
      <w:r w:rsidR="00D952AD">
        <w:rPr>
          <w:rFonts w:ascii="Tahoma" w:hAnsi="Tahoma" w:cs="Tahoma"/>
          <w:sz w:val="20"/>
          <w:lang w:val="es-EC"/>
        </w:rPr>
        <w:t xml:space="preserve">se tiene disponible </w:t>
      </w:r>
      <w:r>
        <w:rPr>
          <w:rFonts w:ascii="Tahoma" w:hAnsi="Tahoma" w:cs="Tahoma"/>
          <w:sz w:val="20"/>
          <w:lang w:val="es-EC"/>
        </w:rPr>
        <w:t>dos m</w:t>
      </w:r>
      <w:r w:rsidR="00D952AD">
        <w:rPr>
          <w:rFonts w:ascii="Tahoma" w:hAnsi="Tahoma" w:cs="Tahoma"/>
          <w:sz w:val="20"/>
          <w:lang w:val="es-EC"/>
        </w:rPr>
        <w:t>é</w:t>
      </w:r>
      <w:r>
        <w:rPr>
          <w:rFonts w:ascii="Tahoma" w:hAnsi="Tahoma" w:cs="Tahoma"/>
          <w:sz w:val="20"/>
          <w:lang w:val="es-EC"/>
        </w:rPr>
        <w:t xml:space="preserve">todos de pago: efectivo </w:t>
      </w:r>
      <w:r w:rsidR="00D952AD">
        <w:rPr>
          <w:rFonts w:ascii="Tahoma" w:hAnsi="Tahoma" w:cs="Tahoma"/>
          <w:sz w:val="20"/>
          <w:lang w:val="es-EC"/>
        </w:rPr>
        <w:t>o</w:t>
      </w:r>
      <w:r>
        <w:rPr>
          <w:rFonts w:ascii="Tahoma" w:hAnsi="Tahoma" w:cs="Tahoma"/>
          <w:sz w:val="20"/>
          <w:lang w:val="es-EC"/>
        </w:rPr>
        <w:t xml:space="preserve"> comprando saldo con un n</w:t>
      </w:r>
      <w:r w:rsidR="00D952AD">
        <w:rPr>
          <w:rFonts w:ascii="Tahoma" w:hAnsi="Tahoma" w:cs="Tahoma"/>
          <w:sz w:val="20"/>
          <w:lang w:val="es-EC"/>
        </w:rPr>
        <w:t>ú</w:t>
      </w:r>
      <w:r>
        <w:rPr>
          <w:rFonts w:ascii="Tahoma" w:hAnsi="Tahoma" w:cs="Tahoma"/>
          <w:sz w:val="20"/>
          <w:lang w:val="es-EC"/>
        </w:rPr>
        <w:t>mero asociado. Finalmente, se establecerá la fechaHora, lugar y el quiosco escogido entre el Comprador-Vendedor para completar la transacción. No obstante, en caso de no desear o cambiar el estado de la compraVenta se podrá anular. Además, el comprador será capaz de calificar al vendedor, junto a sus productos.</w:t>
      </w:r>
    </w:p>
    <w:p w14:paraId="333D3782" w14:textId="77777777" w:rsidR="008B7D59" w:rsidRPr="006947B5" w:rsidRDefault="008B7D59" w:rsidP="00D218EB">
      <w:pPr>
        <w:pStyle w:val="Default"/>
        <w:rPr>
          <w:rFonts w:ascii="Calibri" w:hAnsi="Calibri" w:cs="Calibri"/>
          <w:lang w:val="es-EC"/>
        </w:rPr>
      </w:pPr>
    </w:p>
    <w:p w14:paraId="6C2690B7" w14:textId="778604CC" w:rsidR="003569E1" w:rsidRPr="006947B5" w:rsidRDefault="00D218EB" w:rsidP="00D218EB">
      <w:pPr>
        <w:autoSpaceDE w:val="0"/>
        <w:autoSpaceDN w:val="0"/>
        <w:adjustRightInd w:val="0"/>
        <w:rPr>
          <w:rFonts w:ascii="Tahoma" w:hAnsi="Tahoma" w:cs="Tahoma"/>
          <w:sz w:val="20"/>
          <w:lang w:val="es-EC"/>
        </w:rPr>
      </w:pPr>
      <w:r w:rsidRPr="006947B5">
        <w:rPr>
          <w:rFonts w:ascii="Calibri" w:hAnsi="Calibri" w:cs="Calibri"/>
          <w:color w:val="000000"/>
          <w:lang w:val="es-EC"/>
        </w:rPr>
        <w:t xml:space="preserve"> </w:t>
      </w:r>
    </w:p>
    <w:p w14:paraId="4BBD3403" w14:textId="77777777" w:rsidR="00A24441" w:rsidRPr="006947B5" w:rsidRDefault="00A24441">
      <w:pPr>
        <w:rPr>
          <w:rFonts w:ascii="Tahoma" w:hAnsi="Tahoma" w:cs="Tahoma"/>
          <w:sz w:val="20"/>
          <w:lang w:val="es-EC"/>
        </w:rPr>
      </w:pPr>
    </w:p>
    <w:p w14:paraId="34813C8B" w14:textId="13360D7F" w:rsidR="00696269" w:rsidRPr="006947B5" w:rsidRDefault="00696269" w:rsidP="00696269">
      <w:pPr>
        <w:pStyle w:val="Heading1"/>
        <w:rPr>
          <w:lang w:val="es-EC"/>
        </w:rPr>
      </w:pPr>
      <w:bookmarkStart w:id="3" w:name="_Toc382659599"/>
      <w:r w:rsidRPr="006947B5">
        <w:rPr>
          <w:lang w:val="es-EC"/>
        </w:rPr>
        <w:t xml:space="preserve">Requerimientos </w:t>
      </w:r>
      <w:bookmarkEnd w:id="3"/>
    </w:p>
    <w:p w14:paraId="0DFDBAFB" w14:textId="005E68BD" w:rsidR="0006513E" w:rsidRPr="006947B5" w:rsidRDefault="0006513E" w:rsidP="002B23F6">
      <w:pPr>
        <w:pStyle w:val="Default"/>
        <w:jc w:val="both"/>
        <w:rPr>
          <w:lang w:val="es-EC"/>
        </w:rPr>
      </w:pPr>
    </w:p>
    <w:p w14:paraId="62A2A636" w14:textId="6FB666AC" w:rsidR="002B23F6" w:rsidRPr="002B23F6" w:rsidRDefault="0006513E" w:rsidP="002B23F6">
      <w:pPr>
        <w:pStyle w:val="Default"/>
        <w:jc w:val="both"/>
        <w:rPr>
          <w:rFonts w:ascii="Tahoma" w:hAnsi="Tahoma"/>
          <w:sz w:val="20"/>
          <w:szCs w:val="20"/>
          <w:lang w:val="es-EC"/>
        </w:rPr>
      </w:pPr>
      <w:r w:rsidRPr="006947B5">
        <w:rPr>
          <w:rFonts w:ascii="Tahoma" w:hAnsi="Tahoma"/>
          <w:b/>
          <w:bCs/>
          <w:sz w:val="20"/>
          <w:szCs w:val="20"/>
          <w:lang w:val="es-EC"/>
        </w:rPr>
        <w:t xml:space="preserve">1. Persistencia de datos </w:t>
      </w:r>
    </w:p>
    <w:p w14:paraId="02CE9BE3" w14:textId="2284724C" w:rsidR="00F931F0" w:rsidRDefault="002B23F6" w:rsidP="002B23F6">
      <w:pPr>
        <w:pStyle w:val="Default"/>
        <w:jc w:val="both"/>
        <w:rPr>
          <w:rFonts w:ascii="Tahoma" w:hAnsi="Tahoma" w:cs="Calibri"/>
          <w:sz w:val="20"/>
          <w:szCs w:val="20"/>
          <w:lang w:val="es-EC"/>
        </w:rPr>
      </w:pPr>
      <w:r w:rsidRPr="002B23F6">
        <w:rPr>
          <w:rFonts w:ascii="Tahoma" w:hAnsi="Tahoma" w:cs="Calibri"/>
          <w:sz w:val="20"/>
          <w:szCs w:val="20"/>
          <w:lang w:val="es-EC"/>
        </w:rPr>
        <w:t xml:space="preserve"> El sistema debe utilizar una base de datos relacional (normalizada) en donde se almacenen todos los datos de los usuarios, productos, ventas etc. Para el informe se necesita que el diseño conceptual y diseño lógico (físico). El motor de base de datos puede ser el de su elección, pero debe estar instalado en otro servidor, distinto del que corre la aplicación java. Finalmente, se necesita datos de prueba, para poder realizar las búsquedas, los reportes, etc.</w:t>
      </w:r>
    </w:p>
    <w:p w14:paraId="4E2183EF" w14:textId="77777777" w:rsidR="002B23F6" w:rsidRPr="002B23F6" w:rsidRDefault="002B23F6" w:rsidP="002B23F6">
      <w:pPr>
        <w:pStyle w:val="Default"/>
        <w:jc w:val="both"/>
        <w:rPr>
          <w:rFonts w:ascii="Tahoma" w:hAnsi="Tahoma" w:cs="Calibri"/>
          <w:sz w:val="20"/>
          <w:szCs w:val="20"/>
          <w:lang w:val="es-EC"/>
        </w:rPr>
      </w:pPr>
    </w:p>
    <w:p w14:paraId="41733A92" w14:textId="77777777" w:rsidR="0006513E" w:rsidRPr="006947B5" w:rsidRDefault="0006513E" w:rsidP="0006513E">
      <w:pPr>
        <w:pStyle w:val="Default"/>
        <w:jc w:val="both"/>
        <w:rPr>
          <w:rFonts w:ascii="Tahoma" w:hAnsi="Tahoma"/>
          <w:sz w:val="20"/>
          <w:szCs w:val="20"/>
          <w:lang w:val="es-EC"/>
        </w:rPr>
      </w:pPr>
      <w:r w:rsidRPr="006947B5">
        <w:rPr>
          <w:rFonts w:ascii="Tahoma" w:hAnsi="Tahoma"/>
          <w:b/>
          <w:bCs/>
          <w:sz w:val="20"/>
          <w:szCs w:val="20"/>
          <w:lang w:val="es-EC"/>
        </w:rPr>
        <w:t xml:space="preserve">2. Acceso al sistema </w:t>
      </w:r>
    </w:p>
    <w:p w14:paraId="7423D8CF" w14:textId="77777777" w:rsidR="002B23F6" w:rsidRPr="002B23F6" w:rsidRDefault="002B23F6" w:rsidP="002B23F6">
      <w:pPr>
        <w:autoSpaceDE w:val="0"/>
        <w:autoSpaceDN w:val="0"/>
        <w:adjustRightInd w:val="0"/>
        <w:rPr>
          <w:rFonts w:ascii="Calibri" w:hAnsi="Calibri" w:cs="Calibri"/>
          <w:color w:val="000000"/>
        </w:rPr>
      </w:pPr>
    </w:p>
    <w:p w14:paraId="6BD3A8D1" w14:textId="427487D4" w:rsidR="00CF7A60" w:rsidRPr="002B23F6" w:rsidRDefault="002B23F6" w:rsidP="002B23F6">
      <w:pPr>
        <w:pStyle w:val="Default"/>
        <w:jc w:val="both"/>
        <w:rPr>
          <w:rFonts w:ascii="Tahoma" w:hAnsi="Tahoma" w:cs="Calibri"/>
          <w:sz w:val="20"/>
          <w:szCs w:val="20"/>
          <w:lang w:val="es-EC"/>
        </w:rPr>
      </w:pPr>
      <w:r w:rsidRPr="002B23F6">
        <w:rPr>
          <w:rFonts w:ascii="Tahoma" w:hAnsi="Tahoma" w:cs="Calibri"/>
          <w:sz w:val="20"/>
          <w:szCs w:val="20"/>
          <w:lang w:val="es-EC"/>
        </w:rPr>
        <w:t>Una persona podrá ingresar al sistema colocando su usuario y contraseña. Luego de verificar que estas credenciales pertenecen a un usuario válido del sistema (comprador, vendedor, administrador), se procederá a mostrar la interfaz de acuerdo con el rol. Si el usuario no pertenece al sistema, se podrá registrar llenando un formulario con su información personal incluyendo nombres, apellidos, teléfono, si tiene Whatsapp o no, email, dirección, cédula, matrícula, perfil(vendedor/comprador). Los administradores pueden cambiar el rol de una persona a cualquiera de los disponibles (incluido administrador). En el futuro podrían existir más roles. Todos los usuarios del sistema son estudiantes.</w:t>
      </w:r>
    </w:p>
    <w:p w14:paraId="50948C7F" w14:textId="77777777" w:rsidR="00CF7A60" w:rsidRPr="002B23F6" w:rsidRDefault="00CF7A60" w:rsidP="0006513E">
      <w:pPr>
        <w:pStyle w:val="Default"/>
        <w:jc w:val="both"/>
        <w:rPr>
          <w:rFonts w:ascii="Tahoma" w:hAnsi="Tahoma" w:cs="Calibri"/>
          <w:sz w:val="20"/>
          <w:szCs w:val="20"/>
          <w:lang w:val="es-EC"/>
        </w:rPr>
      </w:pPr>
    </w:p>
    <w:p w14:paraId="596508E7" w14:textId="77777777" w:rsidR="0006513E" w:rsidRPr="006947B5" w:rsidRDefault="0006513E" w:rsidP="0006513E">
      <w:pPr>
        <w:pStyle w:val="Default"/>
        <w:jc w:val="both"/>
        <w:rPr>
          <w:rFonts w:ascii="Tahoma" w:hAnsi="Tahoma"/>
          <w:sz w:val="20"/>
          <w:szCs w:val="20"/>
          <w:lang w:val="es-EC"/>
        </w:rPr>
      </w:pPr>
      <w:r w:rsidRPr="006947B5">
        <w:rPr>
          <w:rFonts w:ascii="Tahoma" w:hAnsi="Tahoma"/>
          <w:b/>
          <w:bCs/>
          <w:sz w:val="20"/>
          <w:szCs w:val="20"/>
          <w:lang w:val="es-EC"/>
        </w:rPr>
        <w:t xml:space="preserve">3. Opciones de usuario </w:t>
      </w:r>
    </w:p>
    <w:p w14:paraId="589AD3F2" w14:textId="6DDEC0E5" w:rsidR="00F931F0" w:rsidRPr="006947B5" w:rsidRDefault="0006513E" w:rsidP="0006513E">
      <w:pPr>
        <w:pStyle w:val="Default"/>
        <w:jc w:val="both"/>
        <w:rPr>
          <w:rFonts w:ascii="Tahoma" w:hAnsi="Tahoma" w:cs="Calibri"/>
          <w:sz w:val="20"/>
          <w:szCs w:val="20"/>
          <w:lang w:val="es-EC"/>
        </w:rPr>
      </w:pPr>
      <w:r w:rsidRPr="006947B5">
        <w:rPr>
          <w:rFonts w:ascii="Tahoma" w:hAnsi="Tahoma" w:cs="Calibri"/>
          <w:sz w:val="20"/>
          <w:szCs w:val="20"/>
          <w:lang w:val="es-EC"/>
        </w:rPr>
        <w:t xml:space="preserve">Luego de que el usuario ha ingresado con unas credenciales válidas, se deberá mostrar el menú correspondiente a su rol. Para la GUI considere que esta aplicación se utilizará con una PC con pantalla táctil, puesto que la idea es que funcione como un quiosco de compras donde acepta dinero físico. </w:t>
      </w:r>
    </w:p>
    <w:p w14:paraId="3D5B126B" w14:textId="77777777" w:rsidR="00D218EB" w:rsidRPr="006947B5" w:rsidRDefault="00D218EB" w:rsidP="0006513E">
      <w:pPr>
        <w:pStyle w:val="Default"/>
        <w:jc w:val="both"/>
        <w:rPr>
          <w:rFonts w:ascii="Tahoma" w:hAnsi="Tahoma"/>
          <w:sz w:val="20"/>
          <w:szCs w:val="20"/>
          <w:lang w:val="es-EC"/>
        </w:rPr>
      </w:pPr>
    </w:p>
    <w:p w14:paraId="45AC6E64" w14:textId="7D06DC0C" w:rsidR="0006513E" w:rsidRPr="006947B5" w:rsidRDefault="0006513E" w:rsidP="0006513E">
      <w:pPr>
        <w:pStyle w:val="Default"/>
        <w:jc w:val="both"/>
        <w:rPr>
          <w:rFonts w:ascii="Tahoma" w:hAnsi="Tahoma"/>
          <w:sz w:val="20"/>
          <w:szCs w:val="20"/>
          <w:lang w:val="es-EC"/>
        </w:rPr>
      </w:pPr>
      <w:r w:rsidRPr="006947B5">
        <w:rPr>
          <w:rFonts w:ascii="Tahoma" w:hAnsi="Tahoma" w:cs="Calibri"/>
          <w:sz w:val="20"/>
          <w:szCs w:val="20"/>
          <w:lang w:val="es-EC"/>
        </w:rPr>
        <w:t xml:space="preserve">Si es </w:t>
      </w:r>
      <w:r w:rsidRPr="006947B5">
        <w:rPr>
          <w:rFonts w:ascii="Tahoma" w:hAnsi="Tahoma" w:cs="Calibri"/>
          <w:b/>
          <w:bCs/>
          <w:sz w:val="20"/>
          <w:szCs w:val="20"/>
          <w:lang w:val="es-EC"/>
        </w:rPr>
        <w:t>Comprador</w:t>
      </w:r>
      <w:r w:rsidRPr="006947B5">
        <w:rPr>
          <w:rFonts w:ascii="Tahoma" w:hAnsi="Tahoma" w:cs="Calibri"/>
          <w:sz w:val="20"/>
          <w:szCs w:val="20"/>
          <w:lang w:val="es-EC"/>
        </w:rPr>
        <w:t xml:space="preserve">, se le mostrarán las siguientes opciones: </w:t>
      </w:r>
    </w:p>
    <w:p w14:paraId="3968F08E" w14:textId="77777777" w:rsidR="00F931F0" w:rsidRDefault="0006513E" w:rsidP="0006513E">
      <w:pPr>
        <w:pStyle w:val="Default"/>
        <w:numPr>
          <w:ilvl w:val="1"/>
          <w:numId w:val="9"/>
        </w:numPr>
        <w:spacing w:after="18"/>
        <w:jc w:val="both"/>
        <w:rPr>
          <w:rFonts w:ascii="Tahoma" w:hAnsi="Tahoma" w:cs="Calibri"/>
          <w:sz w:val="20"/>
          <w:szCs w:val="20"/>
        </w:rPr>
      </w:pPr>
      <w:r w:rsidRPr="0006513E">
        <w:rPr>
          <w:rFonts w:ascii="Tahoma" w:hAnsi="Tahoma" w:cs="Calibri"/>
          <w:sz w:val="20"/>
          <w:szCs w:val="20"/>
        </w:rPr>
        <w:t xml:space="preserve">1) </w:t>
      </w:r>
      <w:proofErr w:type="spellStart"/>
      <w:r w:rsidRPr="0006513E">
        <w:rPr>
          <w:rFonts w:ascii="Tahoma" w:hAnsi="Tahoma" w:cs="Calibri"/>
          <w:sz w:val="20"/>
          <w:szCs w:val="20"/>
        </w:rPr>
        <w:t>Búsqueda</w:t>
      </w:r>
      <w:proofErr w:type="spellEnd"/>
    </w:p>
    <w:p w14:paraId="0313CC52" w14:textId="09E1484A" w:rsidR="0006513E" w:rsidRPr="0006513E" w:rsidRDefault="0006513E" w:rsidP="00F931F0">
      <w:pPr>
        <w:pStyle w:val="Default"/>
        <w:spacing w:after="18"/>
        <w:ind w:firstLine="708"/>
        <w:jc w:val="both"/>
        <w:rPr>
          <w:rFonts w:ascii="Tahoma" w:hAnsi="Tahoma" w:cs="Calibri"/>
          <w:sz w:val="20"/>
          <w:szCs w:val="20"/>
        </w:rPr>
      </w:pPr>
      <w:r w:rsidRPr="0006513E">
        <w:rPr>
          <w:rFonts w:ascii="Tahoma" w:hAnsi="Tahoma" w:cs="Calibri"/>
          <w:sz w:val="20"/>
          <w:szCs w:val="20"/>
        </w:rPr>
        <w:t xml:space="preserve">a. </w:t>
      </w:r>
      <w:proofErr w:type="spellStart"/>
      <w:r w:rsidRPr="0006513E">
        <w:rPr>
          <w:rFonts w:ascii="Tahoma" w:hAnsi="Tahoma" w:cs="Calibri"/>
          <w:sz w:val="20"/>
          <w:szCs w:val="20"/>
        </w:rPr>
        <w:t>Sencilla</w:t>
      </w:r>
      <w:proofErr w:type="spellEnd"/>
      <w:r w:rsidRPr="0006513E">
        <w:rPr>
          <w:rFonts w:ascii="Tahoma" w:hAnsi="Tahoma" w:cs="Calibri"/>
          <w:sz w:val="20"/>
          <w:szCs w:val="20"/>
        </w:rPr>
        <w:t xml:space="preserve"> </w:t>
      </w:r>
    </w:p>
    <w:p w14:paraId="29921F09" w14:textId="449F7DCC" w:rsidR="0006513E" w:rsidRPr="0006513E" w:rsidRDefault="00F931F0" w:rsidP="00F931F0">
      <w:pPr>
        <w:pStyle w:val="Default"/>
        <w:numPr>
          <w:ilvl w:val="1"/>
          <w:numId w:val="9"/>
        </w:numPr>
        <w:ind w:left="567" w:hanging="283"/>
        <w:jc w:val="both"/>
        <w:rPr>
          <w:rFonts w:ascii="Tahoma" w:hAnsi="Tahoma" w:cs="Calibri"/>
          <w:sz w:val="20"/>
          <w:szCs w:val="20"/>
        </w:rPr>
      </w:pPr>
      <w:r>
        <w:rPr>
          <w:rFonts w:ascii="Tahoma" w:hAnsi="Tahoma" w:cs="Calibri"/>
          <w:sz w:val="20"/>
          <w:szCs w:val="20"/>
        </w:rPr>
        <w:t xml:space="preserve">  </w:t>
      </w:r>
      <w:r w:rsidR="0006513E" w:rsidRPr="0006513E">
        <w:rPr>
          <w:rFonts w:ascii="Tahoma" w:hAnsi="Tahoma" w:cs="Calibri"/>
          <w:sz w:val="20"/>
          <w:szCs w:val="20"/>
        </w:rPr>
        <w:t xml:space="preserve">b. </w:t>
      </w:r>
      <w:proofErr w:type="spellStart"/>
      <w:r w:rsidR="0006513E" w:rsidRPr="0006513E">
        <w:rPr>
          <w:rFonts w:ascii="Tahoma" w:hAnsi="Tahoma" w:cs="Calibri"/>
          <w:sz w:val="20"/>
          <w:szCs w:val="20"/>
        </w:rPr>
        <w:t>Avanzada</w:t>
      </w:r>
      <w:proofErr w:type="spellEnd"/>
      <w:r w:rsidR="0006513E" w:rsidRPr="0006513E">
        <w:rPr>
          <w:rFonts w:ascii="Tahoma" w:hAnsi="Tahoma" w:cs="Calibri"/>
          <w:sz w:val="20"/>
          <w:szCs w:val="20"/>
        </w:rPr>
        <w:t xml:space="preserve"> </w:t>
      </w:r>
    </w:p>
    <w:p w14:paraId="65BD6D6B" w14:textId="77777777" w:rsidR="0006513E" w:rsidRPr="0006513E" w:rsidRDefault="0006513E" w:rsidP="0006513E">
      <w:pPr>
        <w:pStyle w:val="Default"/>
        <w:numPr>
          <w:ilvl w:val="1"/>
          <w:numId w:val="9"/>
        </w:numPr>
        <w:jc w:val="both"/>
        <w:rPr>
          <w:rFonts w:ascii="Tahoma" w:hAnsi="Tahoma" w:cs="Calibri"/>
          <w:sz w:val="20"/>
          <w:szCs w:val="20"/>
        </w:rPr>
      </w:pPr>
    </w:p>
    <w:p w14:paraId="0EDF771A" w14:textId="77777777" w:rsidR="00F931F0" w:rsidRDefault="0006513E" w:rsidP="0006513E">
      <w:pPr>
        <w:pStyle w:val="Default"/>
        <w:numPr>
          <w:ilvl w:val="1"/>
          <w:numId w:val="9"/>
        </w:numPr>
        <w:spacing w:after="18"/>
        <w:jc w:val="both"/>
        <w:rPr>
          <w:rFonts w:ascii="Tahoma" w:hAnsi="Tahoma" w:cs="Calibri"/>
          <w:sz w:val="20"/>
          <w:szCs w:val="20"/>
        </w:rPr>
      </w:pPr>
      <w:r w:rsidRPr="0006513E">
        <w:rPr>
          <w:rFonts w:ascii="Tahoma" w:hAnsi="Tahoma" w:cs="Calibri"/>
          <w:sz w:val="20"/>
          <w:szCs w:val="20"/>
        </w:rPr>
        <w:t xml:space="preserve">2) Mis </w:t>
      </w:r>
      <w:proofErr w:type="spellStart"/>
      <w:r w:rsidRPr="0006513E">
        <w:rPr>
          <w:rFonts w:ascii="Tahoma" w:hAnsi="Tahoma" w:cs="Calibri"/>
          <w:sz w:val="20"/>
          <w:szCs w:val="20"/>
        </w:rPr>
        <w:t>pedidos</w:t>
      </w:r>
      <w:proofErr w:type="spellEnd"/>
    </w:p>
    <w:p w14:paraId="48C510E0" w14:textId="77777777" w:rsidR="00F931F0" w:rsidRDefault="0006513E" w:rsidP="00F931F0">
      <w:pPr>
        <w:pStyle w:val="Default"/>
        <w:spacing w:after="18"/>
        <w:ind w:firstLine="708"/>
        <w:jc w:val="both"/>
        <w:rPr>
          <w:rFonts w:ascii="Tahoma" w:hAnsi="Tahoma" w:cs="Calibri"/>
          <w:sz w:val="20"/>
          <w:szCs w:val="20"/>
        </w:rPr>
      </w:pPr>
      <w:r w:rsidRPr="0006513E">
        <w:rPr>
          <w:rFonts w:ascii="Tahoma" w:hAnsi="Tahoma" w:cs="Calibri"/>
          <w:sz w:val="20"/>
          <w:szCs w:val="20"/>
        </w:rPr>
        <w:t xml:space="preserve"> a. </w:t>
      </w:r>
      <w:proofErr w:type="spellStart"/>
      <w:r w:rsidRPr="0006513E">
        <w:rPr>
          <w:rFonts w:ascii="Tahoma" w:hAnsi="Tahoma" w:cs="Calibri"/>
          <w:sz w:val="20"/>
          <w:szCs w:val="20"/>
        </w:rPr>
        <w:t>Compras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pendientes</w:t>
      </w:r>
      <w:proofErr w:type="spellEnd"/>
      <w:r w:rsidRPr="0006513E">
        <w:rPr>
          <w:rFonts w:ascii="Tahoma" w:hAnsi="Tahoma" w:cs="Calibri"/>
          <w:sz w:val="20"/>
          <w:szCs w:val="20"/>
        </w:rPr>
        <w:t xml:space="preserve"> </w:t>
      </w:r>
    </w:p>
    <w:p w14:paraId="4E3771D6" w14:textId="4B253405" w:rsidR="0006513E" w:rsidRPr="0006513E" w:rsidRDefault="00F931F0" w:rsidP="00F931F0">
      <w:pPr>
        <w:pStyle w:val="Default"/>
        <w:spacing w:after="18"/>
        <w:ind w:firstLine="708"/>
        <w:jc w:val="both"/>
        <w:rPr>
          <w:rFonts w:ascii="Tahoma" w:hAnsi="Tahoma" w:cs="Calibri"/>
          <w:sz w:val="20"/>
          <w:szCs w:val="20"/>
        </w:rPr>
      </w:pPr>
      <w:r>
        <w:rPr>
          <w:rFonts w:ascii="Tahoma" w:hAnsi="Tahoma" w:cs="Calibri"/>
          <w:sz w:val="20"/>
          <w:szCs w:val="20"/>
        </w:rPr>
        <w:t xml:space="preserve"> </w:t>
      </w:r>
      <w:r w:rsidR="0006513E" w:rsidRPr="0006513E">
        <w:rPr>
          <w:rFonts w:ascii="Tahoma" w:hAnsi="Tahoma" w:cs="Calibri"/>
          <w:sz w:val="20"/>
          <w:szCs w:val="20"/>
        </w:rPr>
        <w:t xml:space="preserve">b. </w:t>
      </w:r>
      <w:proofErr w:type="spellStart"/>
      <w:r w:rsidR="0006513E" w:rsidRPr="0006513E">
        <w:rPr>
          <w:rFonts w:ascii="Tahoma" w:hAnsi="Tahoma" w:cs="Calibri"/>
          <w:sz w:val="20"/>
          <w:szCs w:val="20"/>
        </w:rPr>
        <w:t>Historial</w:t>
      </w:r>
      <w:proofErr w:type="spellEnd"/>
      <w:r w:rsidR="0006513E" w:rsidRPr="0006513E">
        <w:rPr>
          <w:rFonts w:ascii="Tahoma" w:hAnsi="Tahoma" w:cs="Calibri"/>
          <w:sz w:val="20"/>
          <w:szCs w:val="20"/>
        </w:rPr>
        <w:t xml:space="preserve"> </w:t>
      </w:r>
    </w:p>
    <w:p w14:paraId="40170F0F" w14:textId="77777777" w:rsidR="0006513E" w:rsidRPr="0006513E" w:rsidRDefault="0006513E" w:rsidP="0006513E">
      <w:pPr>
        <w:pStyle w:val="Default"/>
        <w:numPr>
          <w:ilvl w:val="1"/>
          <w:numId w:val="9"/>
        </w:numPr>
        <w:jc w:val="both"/>
        <w:rPr>
          <w:rFonts w:ascii="Tahoma" w:hAnsi="Tahoma" w:cs="Calibri"/>
          <w:sz w:val="20"/>
          <w:szCs w:val="20"/>
        </w:rPr>
      </w:pPr>
    </w:p>
    <w:p w14:paraId="4FA99701" w14:textId="77777777" w:rsidR="0006513E" w:rsidRPr="0006513E" w:rsidRDefault="0006513E" w:rsidP="0006513E">
      <w:pPr>
        <w:pStyle w:val="Default"/>
        <w:numPr>
          <w:ilvl w:val="1"/>
          <w:numId w:val="9"/>
        </w:numPr>
        <w:jc w:val="both"/>
        <w:rPr>
          <w:rFonts w:ascii="Tahoma" w:hAnsi="Tahoma" w:cs="Calibri"/>
          <w:sz w:val="20"/>
          <w:szCs w:val="20"/>
        </w:rPr>
      </w:pPr>
      <w:r w:rsidRPr="0006513E">
        <w:rPr>
          <w:rFonts w:ascii="Tahoma" w:hAnsi="Tahoma" w:cs="Calibri"/>
          <w:sz w:val="20"/>
          <w:szCs w:val="20"/>
        </w:rPr>
        <w:t xml:space="preserve">3) </w:t>
      </w:r>
      <w:proofErr w:type="spellStart"/>
      <w:r w:rsidRPr="0006513E">
        <w:rPr>
          <w:rFonts w:ascii="Tahoma" w:hAnsi="Tahoma" w:cs="Calibri"/>
          <w:sz w:val="20"/>
          <w:szCs w:val="20"/>
        </w:rPr>
        <w:t>Artículos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más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buscados</w:t>
      </w:r>
      <w:proofErr w:type="spellEnd"/>
      <w:r w:rsidRPr="0006513E">
        <w:rPr>
          <w:rFonts w:ascii="Tahoma" w:hAnsi="Tahoma" w:cs="Calibri"/>
          <w:sz w:val="20"/>
          <w:szCs w:val="20"/>
        </w:rPr>
        <w:t xml:space="preserve"> </w:t>
      </w:r>
    </w:p>
    <w:p w14:paraId="3812D210" w14:textId="77777777" w:rsidR="0006513E" w:rsidRPr="0006513E" w:rsidRDefault="0006513E" w:rsidP="0006513E">
      <w:pPr>
        <w:pStyle w:val="Default"/>
        <w:jc w:val="both"/>
        <w:rPr>
          <w:rFonts w:ascii="Tahoma" w:hAnsi="Tahoma" w:cs="Calibri"/>
          <w:sz w:val="20"/>
          <w:szCs w:val="20"/>
        </w:rPr>
      </w:pPr>
    </w:p>
    <w:p w14:paraId="4AB5960A" w14:textId="77777777" w:rsidR="0006513E" w:rsidRPr="0006513E" w:rsidRDefault="0006513E" w:rsidP="0006513E">
      <w:pPr>
        <w:pStyle w:val="Default"/>
        <w:spacing w:after="18"/>
        <w:jc w:val="both"/>
        <w:rPr>
          <w:rFonts w:ascii="Tahoma" w:hAnsi="Tahoma"/>
          <w:sz w:val="20"/>
          <w:szCs w:val="20"/>
        </w:rPr>
      </w:pPr>
      <w:r w:rsidRPr="0006513E">
        <w:rPr>
          <w:rFonts w:ascii="Tahoma" w:hAnsi="Tahoma" w:cs="Calibri"/>
          <w:sz w:val="20"/>
          <w:szCs w:val="20"/>
        </w:rPr>
        <w:t xml:space="preserve">4) </w:t>
      </w:r>
      <w:proofErr w:type="spellStart"/>
      <w:r w:rsidRPr="0006513E">
        <w:rPr>
          <w:rFonts w:ascii="Tahoma" w:hAnsi="Tahoma" w:cs="Calibri"/>
          <w:sz w:val="20"/>
          <w:szCs w:val="20"/>
        </w:rPr>
        <w:t>Nuevos</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artículos</w:t>
      </w:r>
      <w:proofErr w:type="spellEnd"/>
      <w:r w:rsidRPr="0006513E">
        <w:rPr>
          <w:rFonts w:ascii="Tahoma" w:hAnsi="Tahoma" w:cs="Calibri"/>
          <w:sz w:val="20"/>
          <w:szCs w:val="20"/>
        </w:rPr>
        <w:t xml:space="preserve"> </w:t>
      </w:r>
    </w:p>
    <w:p w14:paraId="3349EAE1" w14:textId="77777777" w:rsidR="0006513E" w:rsidRPr="006947B5" w:rsidRDefault="0006513E" w:rsidP="0006513E">
      <w:pPr>
        <w:pStyle w:val="Default"/>
        <w:jc w:val="both"/>
        <w:rPr>
          <w:rFonts w:ascii="Tahoma" w:hAnsi="Tahoma" w:cs="Calibri"/>
          <w:sz w:val="20"/>
          <w:szCs w:val="20"/>
          <w:lang w:val="es-EC"/>
        </w:rPr>
      </w:pPr>
      <w:r w:rsidRPr="006947B5">
        <w:rPr>
          <w:rFonts w:ascii="Tahoma" w:hAnsi="Tahoma" w:cs="Calibri"/>
          <w:sz w:val="20"/>
          <w:szCs w:val="20"/>
          <w:lang w:val="es-EC"/>
        </w:rPr>
        <w:t xml:space="preserve">5) Cerrar sesión (Regresar al login) </w:t>
      </w:r>
    </w:p>
    <w:p w14:paraId="35C48D22" w14:textId="77777777" w:rsidR="0006513E" w:rsidRPr="006947B5" w:rsidRDefault="0006513E" w:rsidP="0006513E">
      <w:pPr>
        <w:pStyle w:val="Default"/>
        <w:jc w:val="both"/>
        <w:rPr>
          <w:rFonts w:ascii="Tahoma" w:hAnsi="Tahoma" w:cs="Calibri"/>
          <w:sz w:val="20"/>
          <w:szCs w:val="20"/>
          <w:lang w:val="es-EC"/>
        </w:rPr>
      </w:pPr>
    </w:p>
    <w:p w14:paraId="5067318F" w14:textId="452AF7F6" w:rsidR="0006513E" w:rsidRPr="006947B5" w:rsidRDefault="0006513E" w:rsidP="0006513E">
      <w:pPr>
        <w:pStyle w:val="Default"/>
        <w:jc w:val="both"/>
        <w:rPr>
          <w:rFonts w:ascii="Tahoma" w:hAnsi="Tahoma"/>
          <w:sz w:val="20"/>
          <w:szCs w:val="20"/>
          <w:lang w:val="es-EC"/>
        </w:rPr>
      </w:pPr>
      <w:r w:rsidRPr="006947B5">
        <w:rPr>
          <w:rFonts w:ascii="Tahoma" w:hAnsi="Tahoma" w:cs="Calibri"/>
          <w:sz w:val="20"/>
          <w:szCs w:val="20"/>
          <w:lang w:val="es-EC"/>
        </w:rPr>
        <w:t xml:space="preserve">Si es </w:t>
      </w:r>
      <w:r w:rsidRPr="006947B5">
        <w:rPr>
          <w:rFonts w:ascii="Tahoma" w:hAnsi="Tahoma" w:cs="Calibri"/>
          <w:b/>
          <w:bCs/>
          <w:sz w:val="20"/>
          <w:szCs w:val="20"/>
          <w:lang w:val="es-EC"/>
        </w:rPr>
        <w:t>Vendedor</w:t>
      </w:r>
      <w:r w:rsidRPr="006947B5">
        <w:rPr>
          <w:rFonts w:ascii="Tahoma" w:hAnsi="Tahoma" w:cs="Calibri"/>
          <w:sz w:val="20"/>
          <w:szCs w:val="20"/>
          <w:lang w:val="es-EC"/>
        </w:rPr>
        <w:t xml:space="preserve">, se le mostrarán las opciones de </w:t>
      </w:r>
      <w:r w:rsidRPr="006947B5">
        <w:rPr>
          <w:rFonts w:ascii="Tahoma" w:hAnsi="Tahoma" w:cs="Calibri"/>
          <w:b/>
          <w:bCs/>
          <w:sz w:val="20"/>
          <w:szCs w:val="20"/>
          <w:lang w:val="es-EC"/>
        </w:rPr>
        <w:t xml:space="preserve">comprador </w:t>
      </w:r>
      <w:r w:rsidRPr="006947B5">
        <w:rPr>
          <w:rFonts w:ascii="Tahoma" w:hAnsi="Tahoma" w:cs="Calibri"/>
          <w:sz w:val="20"/>
          <w:szCs w:val="20"/>
          <w:lang w:val="es-EC"/>
        </w:rPr>
        <w:t xml:space="preserve">y </w:t>
      </w:r>
      <w:r w:rsidRPr="006947B5">
        <w:rPr>
          <w:rFonts w:ascii="Tahoma" w:hAnsi="Tahoma" w:cs="Calibri"/>
          <w:b/>
          <w:bCs/>
          <w:sz w:val="20"/>
          <w:szCs w:val="20"/>
          <w:lang w:val="es-EC"/>
        </w:rPr>
        <w:t xml:space="preserve">también </w:t>
      </w:r>
      <w:r w:rsidRPr="006947B5">
        <w:rPr>
          <w:rFonts w:ascii="Tahoma" w:hAnsi="Tahoma" w:cs="Calibri"/>
          <w:bCs/>
          <w:sz w:val="20"/>
          <w:szCs w:val="20"/>
          <w:lang w:val="es-EC"/>
        </w:rPr>
        <w:t>l</w:t>
      </w:r>
      <w:r w:rsidRPr="006947B5">
        <w:rPr>
          <w:rFonts w:ascii="Tahoma" w:hAnsi="Tahoma" w:cs="Calibri"/>
          <w:sz w:val="20"/>
          <w:szCs w:val="20"/>
          <w:lang w:val="es-EC"/>
        </w:rPr>
        <w:t xml:space="preserve">as que están a continuación: </w:t>
      </w:r>
    </w:p>
    <w:p w14:paraId="62E40CFF" w14:textId="77777777" w:rsidR="00F931F0" w:rsidRDefault="0006513E" w:rsidP="0006513E">
      <w:pPr>
        <w:pStyle w:val="Default"/>
        <w:numPr>
          <w:ilvl w:val="1"/>
          <w:numId w:val="9"/>
        </w:numPr>
        <w:spacing w:after="18"/>
        <w:jc w:val="both"/>
        <w:rPr>
          <w:rFonts w:ascii="Tahoma" w:hAnsi="Tahoma" w:cs="Calibri"/>
          <w:sz w:val="20"/>
          <w:szCs w:val="20"/>
        </w:rPr>
      </w:pPr>
      <w:r w:rsidRPr="0006513E">
        <w:rPr>
          <w:rFonts w:ascii="Tahoma" w:hAnsi="Tahoma" w:cs="Calibri"/>
          <w:sz w:val="20"/>
          <w:szCs w:val="20"/>
        </w:rPr>
        <w:t xml:space="preserve">1) Mis </w:t>
      </w:r>
      <w:proofErr w:type="spellStart"/>
      <w:r w:rsidRPr="0006513E">
        <w:rPr>
          <w:rFonts w:ascii="Tahoma" w:hAnsi="Tahoma" w:cs="Calibri"/>
          <w:sz w:val="20"/>
          <w:szCs w:val="20"/>
        </w:rPr>
        <w:t>ventas</w:t>
      </w:r>
      <w:proofErr w:type="spellEnd"/>
      <w:r w:rsidRPr="0006513E">
        <w:rPr>
          <w:rFonts w:ascii="Tahoma" w:hAnsi="Tahoma" w:cs="Calibri"/>
          <w:sz w:val="20"/>
          <w:szCs w:val="20"/>
        </w:rPr>
        <w:t xml:space="preserve"> </w:t>
      </w:r>
    </w:p>
    <w:p w14:paraId="21E51D7B" w14:textId="7771C6C9" w:rsidR="0006513E" w:rsidRPr="0006513E" w:rsidRDefault="0006513E" w:rsidP="00F931F0">
      <w:pPr>
        <w:pStyle w:val="Default"/>
        <w:numPr>
          <w:ilvl w:val="2"/>
          <w:numId w:val="9"/>
        </w:numPr>
        <w:spacing w:after="18"/>
        <w:ind w:left="850" w:hanging="283"/>
        <w:jc w:val="both"/>
        <w:rPr>
          <w:rFonts w:ascii="Tahoma" w:hAnsi="Tahoma" w:cs="Calibri"/>
          <w:sz w:val="20"/>
          <w:szCs w:val="20"/>
        </w:rPr>
      </w:pPr>
      <w:r w:rsidRPr="0006513E">
        <w:rPr>
          <w:rFonts w:ascii="Tahoma" w:hAnsi="Tahoma" w:cs="Calibri"/>
          <w:sz w:val="20"/>
          <w:szCs w:val="20"/>
        </w:rPr>
        <w:t xml:space="preserve">a. Ventas </w:t>
      </w:r>
      <w:proofErr w:type="spellStart"/>
      <w:r w:rsidRPr="0006513E">
        <w:rPr>
          <w:rFonts w:ascii="Tahoma" w:hAnsi="Tahoma" w:cs="Calibri"/>
          <w:sz w:val="20"/>
          <w:szCs w:val="20"/>
        </w:rPr>
        <w:t>pendientes</w:t>
      </w:r>
      <w:proofErr w:type="spellEnd"/>
      <w:r w:rsidRPr="0006513E">
        <w:rPr>
          <w:rFonts w:ascii="Tahoma" w:hAnsi="Tahoma" w:cs="Calibri"/>
          <w:sz w:val="20"/>
          <w:szCs w:val="20"/>
        </w:rPr>
        <w:t xml:space="preserve"> </w:t>
      </w:r>
    </w:p>
    <w:p w14:paraId="6DA8CC0D" w14:textId="77777777" w:rsidR="0006513E" w:rsidRPr="0006513E" w:rsidRDefault="0006513E" w:rsidP="00F931F0">
      <w:pPr>
        <w:pStyle w:val="Default"/>
        <w:numPr>
          <w:ilvl w:val="2"/>
          <w:numId w:val="9"/>
        </w:numPr>
        <w:ind w:left="850" w:hanging="283"/>
        <w:jc w:val="both"/>
        <w:rPr>
          <w:rFonts w:ascii="Tahoma" w:hAnsi="Tahoma" w:cs="Calibri"/>
          <w:sz w:val="20"/>
          <w:szCs w:val="20"/>
        </w:rPr>
      </w:pPr>
      <w:r w:rsidRPr="0006513E">
        <w:rPr>
          <w:rFonts w:ascii="Tahoma" w:hAnsi="Tahoma" w:cs="Calibri"/>
          <w:sz w:val="20"/>
          <w:szCs w:val="20"/>
        </w:rPr>
        <w:t xml:space="preserve">b. </w:t>
      </w:r>
      <w:proofErr w:type="spellStart"/>
      <w:r w:rsidRPr="0006513E">
        <w:rPr>
          <w:rFonts w:ascii="Tahoma" w:hAnsi="Tahoma" w:cs="Calibri"/>
          <w:sz w:val="20"/>
          <w:szCs w:val="20"/>
        </w:rPr>
        <w:t>Resumen</w:t>
      </w:r>
      <w:proofErr w:type="spellEnd"/>
      <w:r w:rsidRPr="0006513E">
        <w:rPr>
          <w:rFonts w:ascii="Tahoma" w:hAnsi="Tahoma" w:cs="Calibri"/>
          <w:sz w:val="20"/>
          <w:szCs w:val="20"/>
        </w:rPr>
        <w:t xml:space="preserve"> de </w:t>
      </w:r>
      <w:proofErr w:type="spellStart"/>
      <w:r w:rsidRPr="0006513E">
        <w:rPr>
          <w:rFonts w:ascii="Tahoma" w:hAnsi="Tahoma" w:cs="Calibri"/>
          <w:sz w:val="20"/>
          <w:szCs w:val="20"/>
        </w:rPr>
        <w:t>ventas</w:t>
      </w:r>
      <w:proofErr w:type="spellEnd"/>
      <w:r w:rsidRPr="0006513E">
        <w:rPr>
          <w:rFonts w:ascii="Tahoma" w:hAnsi="Tahoma" w:cs="Calibri"/>
          <w:sz w:val="20"/>
          <w:szCs w:val="20"/>
        </w:rPr>
        <w:t xml:space="preserve"> </w:t>
      </w:r>
    </w:p>
    <w:p w14:paraId="7FA8FCCA" w14:textId="77777777" w:rsidR="0006513E" w:rsidRPr="0006513E" w:rsidRDefault="0006513E" w:rsidP="0006513E">
      <w:pPr>
        <w:pStyle w:val="Default"/>
        <w:numPr>
          <w:ilvl w:val="1"/>
          <w:numId w:val="9"/>
        </w:numPr>
        <w:jc w:val="both"/>
        <w:rPr>
          <w:rFonts w:ascii="Tahoma" w:hAnsi="Tahoma" w:cs="Calibri"/>
          <w:sz w:val="20"/>
          <w:szCs w:val="20"/>
        </w:rPr>
      </w:pPr>
    </w:p>
    <w:p w14:paraId="10F6CB25" w14:textId="77777777" w:rsidR="0006513E" w:rsidRPr="0006513E" w:rsidRDefault="0006513E" w:rsidP="0006513E">
      <w:pPr>
        <w:pStyle w:val="Default"/>
        <w:numPr>
          <w:ilvl w:val="1"/>
          <w:numId w:val="9"/>
        </w:numPr>
        <w:jc w:val="both"/>
        <w:rPr>
          <w:rFonts w:ascii="Tahoma" w:hAnsi="Tahoma"/>
          <w:sz w:val="20"/>
          <w:szCs w:val="20"/>
        </w:rPr>
      </w:pPr>
      <w:r w:rsidRPr="0006513E">
        <w:rPr>
          <w:rFonts w:ascii="Tahoma" w:hAnsi="Tahoma" w:cs="Calibri"/>
          <w:sz w:val="20"/>
          <w:szCs w:val="20"/>
        </w:rPr>
        <w:t xml:space="preserve">2) Mis </w:t>
      </w:r>
      <w:proofErr w:type="spellStart"/>
      <w:r w:rsidRPr="0006513E">
        <w:rPr>
          <w:rFonts w:ascii="Tahoma" w:hAnsi="Tahoma" w:cs="Calibri"/>
          <w:sz w:val="20"/>
          <w:szCs w:val="20"/>
        </w:rPr>
        <w:t>productos</w:t>
      </w:r>
      <w:proofErr w:type="spellEnd"/>
      <w:r w:rsidRPr="0006513E">
        <w:rPr>
          <w:rFonts w:ascii="Tahoma" w:hAnsi="Tahoma" w:cs="Calibri"/>
          <w:sz w:val="20"/>
          <w:szCs w:val="20"/>
        </w:rPr>
        <w:t xml:space="preserve"> </w:t>
      </w:r>
    </w:p>
    <w:p w14:paraId="66DC045C" w14:textId="77777777" w:rsidR="0006513E" w:rsidRPr="006947B5" w:rsidRDefault="0006513E" w:rsidP="0006513E">
      <w:pPr>
        <w:pStyle w:val="Default"/>
        <w:numPr>
          <w:ilvl w:val="1"/>
          <w:numId w:val="9"/>
        </w:numPr>
        <w:jc w:val="both"/>
        <w:rPr>
          <w:rFonts w:ascii="Tahoma" w:hAnsi="Tahoma" w:cs="Calibri"/>
          <w:sz w:val="20"/>
          <w:szCs w:val="20"/>
          <w:lang w:val="es-EC"/>
        </w:rPr>
      </w:pPr>
      <w:r w:rsidRPr="006947B5">
        <w:rPr>
          <w:rFonts w:ascii="Tahoma" w:hAnsi="Tahoma" w:cs="Calibri"/>
          <w:sz w:val="20"/>
          <w:szCs w:val="20"/>
          <w:lang w:val="es-EC"/>
        </w:rPr>
        <w:t xml:space="preserve">3) Cerrar sesión (Regresar al login) </w:t>
      </w:r>
    </w:p>
    <w:p w14:paraId="21A026EC" w14:textId="77777777" w:rsidR="0006513E" w:rsidRPr="006947B5" w:rsidRDefault="0006513E" w:rsidP="0006513E">
      <w:pPr>
        <w:pStyle w:val="Default"/>
        <w:jc w:val="both"/>
        <w:rPr>
          <w:rFonts w:ascii="Tahoma" w:hAnsi="Tahoma" w:cs="Calibri"/>
          <w:sz w:val="20"/>
          <w:szCs w:val="20"/>
          <w:lang w:val="es-EC"/>
        </w:rPr>
      </w:pPr>
    </w:p>
    <w:p w14:paraId="1801FBFC" w14:textId="1B943C5E" w:rsidR="0006513E" w:rsidRPr="006947B5" w:rsidRDefault="0006513E" w:rsidP="0006513E">
      <w:pPr>
        <w:pStyle w:val="Default"/>
        <w:jc w:val="both"/>
        <w:rPr>
          <w:rFonts w:ascii="Tahoma" w:hAnsi="Tahoma"/>
          <w:sz w:val="20"/>
          <w:szCs w:val="20"/>
          <w:lang w:val="es-EC"/>
        </w:rPr>
      </w:pPr>
      <w:r w:rsidRPr="006947B5">
        <w:rPr>
          <w:rFonts w:ascii="Tahoma" w:hAnsi="Tahoma" w:cs="Calibri"/>
          <w:sz w:val="20"/>
          <w:szCs w:val="20"/>
          <w:lang w:val="es-EC"/>
        </w:rPr>
        <w:t xml:space="preserve">En caso de que sea un </w:t>
      </w:r>
      <w:r w:rsidRPr="006947B5">
        <w:rPr>
          <w:rFonts w:ascii="Tahoma" w:hAnsi="Tahoma" w:cs="Calibri"/>
          <w:b/>
          <w:bCs/>
          <w:sz w:val="20"/>
          <w:szCs w:val="20"/>
          <w:lang w:val="es-EC"/>
        </w:rPr>
        <w:t>administrador</w:t>
      </w:r>
      <w:r w:rsidRPr="006947B5">
        <w:rPr>
          <w:rFonts w:ascii="Tahoma" w:hAnsi="Tahoma" w:cs="Calibri"/>
          <w:sz w:val="20"/>
          <w:szCs w:val="20"/>
          <w:lang w:val="es-EC"/>
        </w:rPr>
        <w:t xml:space="preserve">, se le mostrarán las siguientes opciones: </w:t>
      </w:r>
    </w:p>
    <w:p w14:paraId="1F2CBAA1" w14:textId="77777777" w:rsidR="0006513E" w:rsidRPr="0006513E" w:rsidRDefault="0006513E" w:rsidP="0006513E">
      <w:pPr>
        <w:pStyle w:val="Default"/>
        <w:spacing w:after="18"/>
        <w:jc w:val="both"/>
        <w:rPr>
          <w:rFonts w:ascii="Tahoma" w:hAnsi="Tahoma"/>
          <w:sz w:val="20"/>
          <w:szCs w:val="20"/>
        </w:rPr>
      </w:pPr>
      <w:r w:rsidRPr="0006513E">
        <w:rPr>
          <w:rFonts w:ascii="Tahoma" w:hAnsi="Tahoma" w:cs="Calibri"/>
          <w:sz w:val="20"/>
          <w:szCs w:val="20"/>
        </w:rPr>
        <w:t xml:space="preserve">1) </w:t>
      </w:r>
      <w:proofErr w:type="spellStart"/>
      <w:r w:rsidRPr="0006513E">
        <w:rPr>
          <w:rFonts w:ascii="Tahoma" w:hAnsi="Tahoma" w:cs="Calibri"/>
          <w:sz w:val="20"/>
          <w:szCs w:val="20"/>
        </w:rPr>
        <w:t>Administrar</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usuarios</w:t>
      </w:r>
      <w:proofErr w:type="spellEnd"/>
      <w:r w:rsidRPr="0006513E">
        <w:rPr>
          <w:rFonts w:ascii="Tahoma" w:hAnsi="Tahoma" w:cs="Calibri"/>
          <w:sz w:val="20"/>
          <w:szCs w:val="20"/>
        </w:rPr>
        <w:t xml:space="preserve"> </w:t>
      </w:r>
    </w:p>
    <w:p w14:paraId="36B9F90C" w14:textId="77777777" w:rsidR="00F931F0" w:rsidRDefault="0006513E" w:rsidP="0006513E">
      <w:pPr>
        <w:pStyle w:val="Default"/>
        <w:numPr>
          <w:ilvl w:val="1"/>
          <w:numId w:val="10"/>
        </w:numPr>
        <w:spacing w:after="18"/>
        <w:jc w:val="both"/>
        <w:rPr>
          <w:rFonts w:ascii="Tahoma" w:hAnsi="Tahoma" w:cs="Calibri"/>
          <w:sz w:val="20"/>
          <w:szCs w:val="20"/>
        </w:rPr>
      </w:pPr>
      <w:r w:rsidRPr="0006513E">
        <w:rPr>
          <w:rFonts w:ascii="Tahoma" w:hAnsi="Tahoma" w:cs="Calibri"/>
          <w:sz w:val="20"/>
          <w:szCs w:val="20"/>
        </w:rPr>
        <w:t xml:space="preserve">2) </w:t>
      </w:r>
      <w:proofErr w:type="spellStart"/>
      <w:r w:rsidRPr="0006513E">
        <w:rPr>
          <w:rFonts w:ascii="Tahoma" w:hAnsi="Tahoma" w:cs="Calibri"/>
          <w:sz w:val="20"/>
          <w:szCs w:val="20"/>
        </w:rPr>
        <w:t>Búsqueda</w:t>
      </w:r>
      <w:proofErr w:type="spellEnd"/>
      <w:r w:rsidRPr="0006513E">
        <w:rPr>
          <w:rFonts w:ascii="Tahoma" w:hAnsi="Tahoma" w:cs="Calibri"/>
          <w:sz w:val="20"/>
          <w:szCs w:val="20"/>
        </w:rPr>
        <w:t xml:space="preserve"> </w:t>
      </w:r>
    </w:p>
    <w:p w14:paraId="1200824A" w14:textId="7F1A8053" w:rsidR="0006513E" w:rsidRPr="0006513E" w:rsidRDefault="0006513E" w:rsidP="00F931F0">
      <w:pPr>
        <w:pStyle w:val="Default"/>
        <w:numPr>
          <w:ilvl w:val="0"/>
          <w:numId w:val="10"/>
        </w:numPr>
        <w:spacing w:after="18"/>
        <w:ind w:left="720" w:hanging="360"/>
        <w:jc w:val="both"/>
        <w:rPr>
          <w:rFonts w:ascii="Tahoma" w:hAnsi="Tahoma" w:cs="Calibri"/>
          <w:sz w:val="20"/>
          <w:szCs w:val="20"/>
        </w:rPr>
      </w:pPr>
      <w:r w:rsidRPr="0006513E">
        <w:rPr>
          <w:rFonts w:ascii="Tahoma" w:hAnsi="Tahoma" w:cs="Calibri"/>
          <w:sz w:val="20"/>
          <w:szCs w:val="20"/>
        </w:rPr>
        <w:t xml:space="preserve">a. </w:t>
      </w:r>
      <w:proofErr w:type="spellStart"/>
      <w:r w:rsidRPr="0006513E">
        <w:rPr>
          <w:rFonts w:ascii="Tahoma" w:hAnsi="Tahoma" w:cs="Calibri"/>
          <w:sz w:val="20"/>
          <w:szCs w:val="20"/>
        </w:rPr>
        <w:t>Sencilla</w:t>
      </w:r>
      <w:proofErr w:type="spellEnd"/>
      <w:r w:rsidRPr="0006513E">
        <w:rPr>
          <w:rFonts w:ascii="Tahoma" w:hAnsi="Tahoma" w:cs="Calibri"/>
          <w:sz w:val="20"/>
          <w:szCs w:val="20"/>
        </w:rPr>
        <w:t xml:space="preserve"> </w:t>
      </w:r>
    </w:p>
    <w:p w14:paraId="38931585" w14:textId="77777777" w:rsidR="0006513E" w:rsidRPr="0006513E" w:rsidRDefault="0006513E" w:rsidP="00F931F0">
      <w:pPr>
        <w:pStyle w:val="Default"/>
        <w:numPr>
          <w:ilvl w:val="0"/>
          <w:numId w:val="10"/>
        </w:numPr>
        <w:ind w:left="720" w:hanging="360"/>
        <w:jc w:val="both"/>
        <w:rPr>
          <w:rFonts w:ascii="Tahoma" w:hAnsi="Tahoma" w:cs="Calibri"/>
          <w:sz w:val="20"/>
          <w:szCs w:val="20"/>
        </w:rPr>
      </w:pPr>
      <w:r w:rsidRPr="0006513E">
        <w:rPr>
          <w:rFonts w:ascii="Tahoma" w:hAnsi="Tahoma" w:cs="Calibri"/>
          <w:sz w:val="20"/>
          <w:szCs w:val="20"/>
        </w:rPr>
        <w:t xml:space="preserve">b. </w:t>
      </w:r>
      <w:proofErr w:type="spellStart"/>
      <w:r w:rsidRPr="0006513E">
        <w:rPr>
          <w:rFonts w:ascii="Tahoma" w:hAnsi="Tahoma" w:cs="Calibri"/>
          <w:sz w:val="20"/>
          <w:szCs w:val="20"/>
        </w:rPr>
        <w:t>Avanzada</w:t>
      </w:r>
      <w:proofErr w:type="spellEnd"/>
      <w:r w:rsidRPr="0006513E">
        <w:rPr>
          <w:rFonts w:ascii="Tahoma" w:hAnsi="Tahoma" w:cs="Calibri"/>
          <w:sz w:val="20"/>
          <w:szCs w:val="20"/>
        </w:rPr>
        <w:t xml:space="preserve"> </w:t>
      </w:r>
    </w:p>
    <w:p w14:paraId="7DAD517A" w14:textId="77777777" w:rsidR="0006513E" w:rsidRPr="0006513E" w:rsidRDefault="0006513E" w:rsidP="0006513E">
      <w:pPr>
        <w:pStyle w:val="Default"/>
        <w:numPr>
          <w:ilvl w:val="1"/>
          <w:numId w:val="10"/>
        </w:numPr>
        <w:jc w:val="both"/>
        <w:rPr>
          <w:rFonts w:ascii="Tahoma" w:hAnsi="Tahoma" w:cs="Calibri"/>
          <w:sz w:val="20"/>
          <w:szCs w:val="20"/>
        </w:rPr>
      </w:pPr>
    </w:p>
    <w:p w14:paraId="27154E83" w14:textId="77777777" w:rsidR="00F931F0" w:rsidRDefault="0006513E" w:rsidP="0006513E">
      <w:pPr>
        <w:pStyle w:val="Default"/>
        <w:numPr>
          <w:ilvl w:val="1"/>
          <w:numId w:val="10"/>
        </w:numPr>
        <w:spacing w:after="15"/>
        <w:jc w:val="both"/>
        <w:rPr>
          <w:rFonts w:ascii="Tahoma" w:hAnsi="Tahoma" w:cs="Calibri"/>
          <w:sz w:val="20"/>
          <w:szCs w:val="20"/>
        </w:rPr>
      </w:pPr>
      <w:r w:rsidRPr="0006513E">
        <w:rPr>
          <w:rFonts w:ascii="Tahoma" w:hAnsi="Tahoma" w:cs="Calibri"/>
          <w:sz w:val="20"/>
          <w:szCs w:val="20"/>
        </w:rPr>
        <w:t xml:space="preserve">3) </w:t>
      </w:r>
      <w:proofErr w:type="spellStart"/>
      <w:r w:rsidRPr="0006513E">
        <w:rPr>
          <w:rFonts w:ascii="Tahoma" w:hAnsi="Tahoma" w:cs="Calibri"/>
          <w:sz w:val="20"/>
          <w:szCs w:val="20"/>
        </w:rPr>
        <w:t>Compras</w:t>
      </w:r>
      <w:proofErr w:type="spellEnd"/>
      <w:r w:rsidRPr="0006513E">
        <w:rPr>
          <w:rFonts w:ascii="Tahoma" w:hAnsi="Tahoma" w:cs="Calibri"/>
          <w:sz w:val="20"/>
          <w:szCs w:val="20"/>
        </w:rPr>
        <w:t xml:space="preserve"> </w:t>
      </w:r>
    </w:p>
    <w:p w14:paraId="7D1B9E11" w14:textId="179415CE" w:rsidR="0006513E" w:rsidRPr="0006513E" w:rsidRDefault="0006513E" w:rsidP="00F931F0">
      <w:pPr>
        <w:pStyle w:val="Default"/>
        <w:numPr>
          <w:ilvl w:val="0"/>
          <w:numId w:val="10"/>
        </w:numPr>
        <w:spacing w:after="15"/>
        <w:ind w:left="720" w:hanging="360"/>
        <w:jc w:val="both"/>
        <w:rPr>
          <w:rFonts w:ascii="Tahoma" w:hAnsi="Tahoma" w:cs="Calibri"/>
          <w:sz w:val="20"/>
          <w:szCs w:val="20"/>
        </w:rPr>
      </w:pPr>
      <w:r w:rsidRPr="0006513E">
        <w:rPr>
          <w:rFonts w:ascii="Tahoma" w:hAnsi="Tahoma" w:cs="Calibri"/>
          <w:sz w:val="20"/>
          <w:szCs w:val="20"/>
        </w:rPr>
        <w:t xml:space="preserve">a. </w:t>
      </w:r>
      <w:proofErr w:type="spellStart"/>
      <w:r w:rsidRPr="0006513E">
        <w:rPr>
          <w:rFonts w:ascii="Tahoma" w:hAnsi="Tahoma" w:cs="Calibri"/>
          <w:sz w:val="20"/>
          <w:szCs w:val="20"/>
        </w:rPr>
        <w:t>Pendientes</w:t>
      </w:r>
      <w:proofErr w:type="spellEnd"/>
      <w:r w:rsidRPr="0006513E">
        <w:rPr>
          <w:rFonts w:ascii="Tahoma" w:hAnsi="Tahoma" w:cs="Calibri"/>
          <w:sz w:val="20"/>
          <w:szCs w:val="20"/>
        </w:rPr>
        <w:t xml:space="preserve"> de </w:t>
      </w:r>
      <w:proofErr w:type="spellStart"/>
      <w:r w:rsidRPr="0006513E">
        <w:rPr>
          <w:rFonts w:ascii="Tahoma" w:hAnsi="Tahoma" w:cs="Calibri"/>
          <w:sz w:val="20"/>
          <w:szCs w:val="20"/>
        </w:rPr>
        <w:t>entrega</w:t>
      </w:r>
      <w:proofErr w:type="spellEnd"/>
      <w:r w:rsidRPr="0006513E">
        <w:rPr>
          <w:rFonts w:ascii="Tahoma" w:hAnsi="Tahoma" w:cs="Calibri"/>
          <w:sz w:val="20"/>
          <w:szCs w:val="20"/>
        </w:rPr>
        <w:t xml:space="preserve"> </w:t>
      </w:r>
    </w:p>
    <w:p w14:paraId="278BEFFB" w14:textId="77777777" w:rsidR="0006513E" w:rsidRPr="0006513E" w:rsidRDefault="0006513E" w:rsidP="00F931F0">
      <w:pPr>
        <w:pStyle w:val="Default"/>
        <w:numPr>
          <w:ilvl w:val="0"/>
          <w:numId w:val="10"/>
        </w:numPr>
        <w:spacing w:after="15"/>
        <w:ind w:left="720" w:hanging="360"/>
        <w:jc w:val="both"/>
        <w:rPr>
          <w:rFonts w:ascii="Tahoma" w:hAnsi="Tahoma" w:cs="Calibri"/>
          <w:sz w:val="20"/>
          <w:szCs w:val="20"/>
        </w:rPr>
      </w:pPr>
      <w:r w:rsidRPr="0006513E">
        <w:rPr>
          <w:rFonts w:ascii="Tahoma" w:hAnsi="Tahoma" w:cs="Calibri"/>
          <w:sz w:val="20"/>
          <w:szCs w:val="20"/>
        </w:rPr>
        <w:t xml:space="preserve">b. </w:t>
      </w:r>
      <w:proofErr w:type="spellStart"/>
      <w:r w:rsidRPr="0006513E">
        <w:rPr>
          <w:rFonts w:ascii="Tahoma" w:hAnsi="Tahoma" w:cs="Calibri"/>
          <w:sz w:val="20"/>
          <w:szCs w:val="20"/>
        </w:rPr>
        <w:t>Anuladas</w:t>
      </w:r>
      <w:proofErr w:type="spellEnd"/>
      <w:r w:rsidRPr="0006513E">
        <w:rPr>
          <w:rFonts w:ascii="Tahoma" w:hAnsi="Tahoma" w:cs="Calibri"/>
          <w:sz w:val="20"/>
          <w:szCs w:val="20"/>
        </w:rPr>
        <w:t xml:space="preserve"> </w:t>
      </w:r>
    </w:p>
    <w:p w14:paraId="3E824920" w14:textId="77777777" w:rsidR="0006513E" w:rsidRPr="0006513E" w:rsidRDefault="0006513E" w:rsidP="00F931F0">
      <w:pPr>
        <w:pStyle w:val="Default"/>
        <w:numPr>
          <w:ilvl w:val="0"/>
          <w:numId w:val="10"/>
        </w:numPr>
        <w:ind w:left="720" w:hanging="360"/>
        <w:jc w:val="both"/>
        <w:rPr>
          <w:rFonts w:ascii="Tahoma" w:hAnsi="Tahoma" w:cs="Calibri"/>
          <w:sz w:val="20"/>
          <w:szCs w:val="20"/>
        </w:rPr>
      </w:pPr>
      <w:r w:rsidRPr="0006513E">
        <w:rPr>
          <w:rFonts w:ascii="Tahoma" w:hAnsi="Tahoma" w:cs="Calibri"/>
          <w:sz w:val="20"/>
          <w:szCs w:val="20"/>
        </w:rPr>
        <w:t xml:space="preserve">c. </w:t>
      </w:r>
      <w:proofErr w:type="spellStart"/>
      <w:r w:rsidRPr="0006513E">
        <w:rPr>
          <w:rFonts w:ascii="Tahoma" w:hAnsi="Tahoma" w:cs="Calibri"/>
          <w:sz w:val="20"/>
          <w:szCs w:val="20"/>
        </w:rPr>
        <w:t>Exitosas</w:t>
      </w:r>
      <w:proofErr w:type="spellEnd"/>
      <w:r w:rsidRPr="0006513E">
        <w:rPr>
          <w:rFonts w:ascii="Tahoma" w:hAnsi="Tahoma" w:cs="Calibri"/>
          <w:sz w:val="20"/>
          <w:szCs w:val="20"/>
        </w:rPr>
        <w:t xml:space="preserve"> </w:t>
      </w:r>
    </w:p>
    <w:p w14:paraId="273C1B68" w14:textId="77777777" w:rsidR="0006513E" w:rsidRPr="0006513E" w:rsidRDefault="0006513E" w:rsidP="0006513E">
      <w:pPr>
        <w:pStyle w:val="Default"/>
        <w:numPr>
          <w:ilvl w:val="1"/>
          <w:numId w:val="10"/>
        </w:numPr>
        <w:jc w:val="both"/>
        <w:rPr>
          <w:rFonts w:ascii="Tahoma" w:hAnsi="Tahoma" w:cs="Calibri"/>
          <w:sz w:val="20"/>
          <w:szCs w:val="20"/>
        </w:rPr>
      </w:pPr>
    </w:p>
    <w:p w14:paraId="47F422E6" w14:textId="77777777" w:rsidR="0006513E" w:rsidRPr="0006513E" w:rsidRDefault="0006513E" w:rsidP="0006513E">
      <w:pPr>
        <w:pStyle w:val="Default"/>
        <w:numPr>
          <w:ilvl w:val="1"/>
          <w:numId w:val="10"/>
        </w:numPr>
        <w:jc w:val="both"/>
        <w:rPr>
          <w:rFonts w:ascii="Tahoma" w:hAnsi="Tahoma" w:cs="Calibri"/>
          <w:sz w:val="20"/>
          <w:szCs w:val="20"/>
        </w:rPr>
      </w:pPr>
      <w:r w:rsidRPr="0006513E">
        <w:rPr>
          <w:rFonts w:ascii="Tahoma" w:hAnsi="Tahoma" w:cs="Calibri"/>
          <w:sz w:val="20"/>
          <w:szCs w:val="20"/>
        </w:rPr>
        <w:t xml:space="preserve">4) </w:t>
      </w:r>
      <w:proofErr w:type="spellStart"/>
      <w:r w:rsidRPr="0006513E">
        <w:rPr>
          <w:rFonts w:ascii="Tahoma" w:hAnsi="Tahoma" w:cs="Calibri"/>
          <w:sz w:val="20"/>
          <w:szCs w:val="20"/>
        </w:rPr>
        <w:t>Administrar</w:t>
      </w:r>
      <w:proofErr w:type="spellEnd"/>
      <w:r w:rsidRPr="0006513E">
        <w:rPr>
          <w:rFonts w:ascii="Tahoma" w:hAnsi="Tahoma" w:cs="Calibri"/>
          <w:sz w:val="20"/>
          <w:szCs w:val="20"/>
        </w:rPr>
        <w:t xml:space="preserve"> </w:t>
      </w:r>
      <w:proofErr w:type="spellStart"/>
      <w:r w:rsidRPr="0006513E">
        <w:rPr>
          <w:rFonts w:ascii="Tahoma" w:hAnsi="Tahoma" w:cs="Calibri"/>
          <w:sz w:val="20"/>
          <w:szCs w:val="20"/>
        </w:rPr>
        <w:t>Productos</w:t>
      </w:r>
      <w:proofErr w:type="spellEnd"/>
      <w:r w:rsidRPr="0006513E">
        <w:rPr>
          <w:rFonts w:ascii="Tahoma" w:hAnsi="Tahoma" w:cs="Calibri"/>
          <w:sz w:val="20"/>
          <w:szCs w:val="20"/>
        </w:rPr>
        <w:t xml:space="preserve"> </w:t>
      </w:r>
    </w:p>
    <w:p w14:paraId="09C633CD" w14:textId="5A1C64BB" w:rsidR="002B23F6" w:rsidRDefault="0006513E" w:rsidP="002B23F6">
      <w:pPr>
        <w:pStyle w:val="Default"/>
        <w:numPr>
          <w:ilvl w:val="1"/>
          <w:numId w:val="10"/>
        </w:numPr>
        <w:jc w:val="both"/>
        <w:rPr>
          <w:rFonts w:ascii="Tahoma" w:hAnsi="Tahoma" w:cs="Calibri"/>
          <w:sz w:val="20"/>
          <w:szCs w:val="20"/>
          <w:lang w:val="es-EC"/>
        </w:rPr>
      </w:pPr>
      <w:r w:rsidRPr="006947B5">
        <w:rPr>
          <w:rFonts w:ascii="Tahoma" w:hAnsi="Tahoma" w:cs="Calibri"/>
          <w:sz w:val="20"/>
          <w:szCs w:val="20"/>
          <w:lang w:val="es-EC"/>
        </w:rPr>
        <w:t>5) Cerrar sesión (Regresar al login)</w:t>
      </w:r>
    </w:p>
    <w:p w14:paraId="0E513101" w14:textId="5BD1A963" w:rsidR="002B23F6" w:rsidRDefault="002B23F6" w:rsidP="002B23F6">
      <w:pPr>
        <w:pStyle w:val="Default"/>
        <w:jc w:val="both"/>
        <w:rPr>
          <w:rFonts w:ascii="Tahoma" w:hAnsi="Tahoma" w:cs="Calibri"/>
          <w:sz w:val="20"/>
          <w:szCs w:val="20"/>
          <w:lang w:val="es-EC"/>
        </w:rPr>
      </w:pPr>
    </w:p>
    <w:p w14:paraId="6FB030F0" w14:textId="5552685D" w:rsidR="002B23F6" w:rsidRDefault="002B23F6" w:rsidP="002B23F6">
      <w:pPr>
        <w:pStyle w:val="Default"/>
        <w:jc w:val="both"/>
        <w:rPr>
          <w:rFonts w:ascii="Tahoma" w:hAnsi="Tahoma" w:cs="Calibri"/>
          <w:sz w:val="20"/>
          <w:szCs w:val="20"/>
          <w:lang w:val="es-EC"/>
        </w:rPr>
      </w:pPr>
    </w:p>
    <w:p w14:paraId="557A9751" w14:textId="77777777" w:rsidR="002B23F6" w:rsidRPr="002B23F6" w:rsidRDefault="002B23F6" w:rsidP="002B23F6">
      <w:pPr>
        <w:pStyle w:val="Default"/>
        <w:jc w:val="both"/>
        <w:rPr>
          <w:rFonts w:ascii="Tahoma" w:hAnsi="Tahoma" w:cs="Calibri"/>
          <w:sz w:val="20"/>
          <w:szCs w:val="20"/>
          <w:lang w:val="es-EC"/>
        </w:rPr>
      </w:pPr>
    </w:p>
    <w:p w14:paraId="18B10F2C" w14:textId="77777777" w:rsidR="0006513E" w:rsidRPr="006947B5" w:rsidRDefault="0006513E" w:rsidP="0006513E">
      <w:pPr>
        <w:pStyle w:val="Default"/>
        <w:jc w:val="both"/>
        <w:rPr>
          <w:rFonts w:ascii="Tahoma" w:hAnsi="Tahoma" w:cs="Calibri"/>
          <w:sz w:val="20"/>
          <w:szCs w:val="20"/>
          <w:lang w:val="es-EC"/>
        </w:rPr>
      </w:pPr>
    </w:p>
    <w:p w14:paraId="0859C5F6" w14:textId="7EFDB81C" w:rsidR="00F931F0" w:rsidRPr="006947B5" w:rsidRDefault="0006513E" w:rsidP="00F931F0">
      <w:pPr>
        <w:pStyle w:val="Default"/>
        <w:jc w:val="both"/>
        <w:rPr>
          <w:rFonts w:ascii="Tahoma" w:hAnsi="Tahoma"/>
          <w:b/>
          <w:bCs/>
          <w:sz w:val="20"/>
          <w:szCs w:val="20"/>
          <w:lang w:val="es-EC"/>
        </w:rPr>
      </w:pPr>
      <w:r w:rsidRPr="006947B5">
        <w:rPr>
          <w:rFonts w:ascii="Tahoma" w:hAnsi="Tahoma"/>
          <w:b/>
          <w:bCs/>
          <w:sz w:val="20"/>
          <w:szCs w:val="20"/>
          <w:lang w:val="es-EC"/>
        </w:rPr>
        <w:t xml:space="preserve">4. Búsqueda </w:t>
      </w:r>
    </w:p>
    <w:p w14:paraId="668D0979" w14:textId="77777777" w:rsidR="00F931F0" w:rsidRPr="006947B5" w:rsidRDefault="00F931F0" w:rsidP="00F931F0">
      <w:pPr>
        <w:pStyle w:val="Default"/>
        <w:jc w:val="both"/>
        <w:rPr>
          <w:rFonts w:ascii="Tahoma" w:hAnsi="Tahoma"/>
          <w:b/>
          <w:bCs/>
          <w:sz w:val="20"/>
          <w:szCs w:val="20"/>
          <w:lang w:val="es-EC"/>
        </w:rPr>
      </w:pPr>
    </w:p>
    <w:p w14:paraId="1BE22306" w14:textId="07713B25" w:rsidR="002B23F6" w:rsidRPr="002B23F6" w:rsidRDefault="002B23F6" w:rsidP="002B23F6">
      <w:pPr>
        <w:autoSpaceDE w:val="0"/>
        <w:autoSpaceDN w:val="0"/>
        <w:adjustRightInd w:val="0"/>
        <w:jc w:val="both"/>
        <w:rPr>
          <w:rFonts w:ascii="Tahoma" w:hAnsi="Tahoma" w:cs="Calibri"/>
          <w:color w:val="000000"/>
          <w:sz w:val="20"/>
          <w:szCs w:val="20"/>
          <w:lang w:val="es-EC"/>
        </w:rPr>
      </w:pPr>
      <w:r w:rsidRPr="002B23F6">
        <w:rPr>
          <w:rFonts w:ascii="Tahoma" w:hAnsi="Tahoma" w:cs="Calibri"/>
          <w:color w:val="000000"/>
          <w:sz w:val="20"/>
          <w:szCs w:val="20"/>
          <w:lang w:val="es-EC"/>
        </w:rPr>
        <w:t xml:space="preserve">El sistema debe buscar el texto ingresado por el usuario pero que no diferencie mayúsculas de minúsculas ni acentos o signos de puntuación. Dicha búsqueda se realiza tanto en el nombre como en la descripción del producto, pero como mínimo se debe ingresar 3 caracteres distintos de espacio y se verificará que esté contenido en los campos antes mencionados. </w:t>
      </w:r>
    </w:p>
    <w:p w14:paraId="4D664C9C" w14:textId="77777777" w:rsidR="002B23F6" w:rsidRPr="002B23F6" w:rsidRDefault="002B23F6" w:rsidP="002B23F6">
      <w:pPr>
        <w:autoSpaceDE w:val="0"/>
        <w:autoSpaceDN w:val="0"/>
        <w:adjustRightInd w:val="0"/>
        <w:jc w:val="both"/>
        <w:rPr>
          <w:rFonts w:ascii="Tahoma" w:hAnsi="Tahoma" w:cs="Calibri"/>
          <w:color w:val="000000"/>
          <w:sz w:val="20"/>
          <w:szCs w:val="20"/>
          <w:lang w:val="es-EC"/>
        </w:rPr>
      </w:pPr>
      <w:r w:rsidRPr="002B23F6">
        <w:rPr>
          <w:rFonts w:ascii="Tahoma" w:hAnsi="Tahoma" w:cs="Calibri"/>
          <w:color w:val="000000"/>
          <w:sz w:val="20"/>
          <w:szCs w:val="20"/>
          <w:lang w:val="es-EC"/>
        </w:rPr>
        <w:t xml:space="preserve">La búsqueda avanzada permite realizar filtros por costo, vendedores, categorías de los productos, calificación del producto, calificación del vendedor. Tome en cuenta que se pueden aplicar varios filtros simultáneamente. </w:t>
      </w:r>
    </w:p>
    <w:p w14:paraId="6895D5AF" w14:textId="77777777" w:rsidR="002B23F6" w:rsidRPr="002B23F6" w:rsidRDefault="002B23F6" w:rsidP="002B23F6">
      <w:pPr>
        <w:autoSpaceDE w:val="0"/>
        <w:autoSpaceDN w:val="0"/>
        <w:adjustRightInd w:val="0"/>
        <w:jc w:val="both"/>
        <w:rPr>
          <w:rFonts w:ascii="Tahoma" w:hAnsi="Tahoma" w:cs="Calibri"/>
          <w:color w:val="000000"/>
          <w:sz w:val="20"/>
          <w:szCs w:val="20"/>
          <w:lang w:val="es-EC"/>
        </w:rPr>
      </w:pPr>
      <w:r w:rsidRPr="002B23F6">
        <w:rPr>
          <w:rFonts w:ascii="Tahoma" w:hAnsi="Tahoma" w:cs="Calibri"/>
          <w:color w:val="000000"/>
          <w:sz w:val="20"/>
          <w:szCs w:val="20"/>
          <w:lang w:val="es-EC"/>
        </w:rPr>
        <w:t xml:space="preserve">Cada artículo mostrado debe tener nombre, categoría, precio, tiempo máximo de entrega y calificación del producto y del vendedor (Escala de 5 estrellas para cada uno). Aquí mismo deberá permitir comprar dicho artículo. El pago se debe realizar mediante compra de saldo utilizando una plataforma virtual (App de celular que ya está disponible) y que está vinculado con el número de celular del usuario actual o también puede pagar con efectivo en los quioscos donde corre la plataforma. El usuario debe elegir una sola forma de pago. Una vez realizado el </w:t>
      </w:r>
    </w:p>
    <w:p w14:paraId="783969F8" w14:textId="1DF6B4AA" w:rsidR="00CF7A60" w:rsidRPr="002B23F6" w:rsidRDefault="002B23F6" w:rsidP="002B23F6">
      <w:pPr>
        <w:pStyle w:val="Default"/>
        <w:jc w:val="both"/>
        <w:rPr>
          <w:rFonts w:ascii="Tahoma" w:hAnsi="Tahoma" w:cs="Calibri"/>
          <w:sz w:val="20"/>
          <w:szCs w:val="20"/>
          <w:lang w:val="es-EC"/>
        </w:rPr>
      </w:pPr>
      <w:r w:rsidRPr="002B23F6">
        <w:rPr>
          <w:rFonts w:ascii="Tahoma" w:hAnsi="Tahoma" w:cs="Calibri"/>
          <w:sz w:val="20"/>
          <w:szCs w:val="20"/>
          <w:lang w:val="es-EC"/>
        </w:rPr>
        <w:t>pago, se debe notificar automáticamente al vendedor de dicho producto, para que este realice la entrega.</w:t>
      </w:r>
    </w:p>
    <w:p w14:paraId="1C7D9668" w14:textId="77777777" w:rsidR="002B23F6" w:rsidRPr="006947B5" w:rsidRDefault="002B23F6" w:rsidP="002B23F6">
      <w:pPr>
        <w:pStyle w:val="Default"/>
        <w:jc w:val="both"/>
        <w:rPr>
          <w:rFonts w:ascii="Tahoma" w:hAnsi="Tahoma" w:cs="Calibri"/>
          <w:sz w:val="20"/>
          <w:szCs w:val="20"/>
          <w:lang w:val="es-EC"/>
        </w:rPr>
      </w:pPr>
    </w:p>
    <w:p w14:paraId="70C54B44" w14:textId="77777777" w:rsidR="0006513E" w:rsidRPr="006947B5" w:rsidRDefault="0006513E" w:rsidP="00F931F0">
      <w:pPr>
        <w:pStyle w:val="Default"/>
        <w:jc w:val="both"/>
        <w:rPr>
          <w:rFonts w:ascii="Tahoma" w:hAnsi="Tahoma"/>
          <w:sz w:val="20"/>
          <w:szCs w:val="20"/>
          <w:lang w:val="es-EC"/>
        </w:rPr>
      </w:pPr>
      <w:r w:rsidRPr="006947B5">
        <w:rPr>
          <w:rFonts w:ascii="Tahoma" w:hAnsi="Tahoma"/>
          <w:b/>
          <w:bCs/>
          <w:sz w:val="20"/>
          <w:szCs w:val="20"/>
          <w:lang w:val="es-EC"/>
        </w:rPr>
        <w:t xml:space="preserve">5. Mis pedidos </w:t>
      </w:r>
    </w:p>
    <w:p w14:paraId="5BE57021" w14:textId="5D4D7E73" w:rsidR="0006513E" w:rsidRPr="006947B5" w:rsidRDefault="0006513E" w:rsidP="00F931F0">
      <w:pPr>
        <w:pStyle w:val="Default"/>
        <w:jc w:val="both"/>
        <w:rPr>
          <w:rFonts w:ascii="Tahoma" w:hAnsi="Tahoma" w:cs="Calibri"/>
          <w:sz w:val="20"/>
          <w:szCs w:val="20"/>
          <w:lang w:val="es-EC"/>
        </w:rPr>
      </w:pPr>
      <w:r w:rsidRPr="006947B5">
        <w:rPr>
          <w:rFonts w:ascii="Tahoma" w:hAnsi="Tahoma" w:cs="Calibri"/>
          <w:sz w:val="20"/>
          <w:szCs w:val="20"/>
          <w:lang w:val="es-EC"/>
        </w:rPr>
        <w:t>Esta opción muestra el listado de los pedidos pendientes, es decir, aquellos que aún no han sido recibidos. Además, se podrá visualizar un historial de todos los pedidos realizados, organizarlos por fecha, por costo y filtrarlos por nombre del producto o por vendedor. Finalmente, esto</w:t>
      </w:r>
      <w:r w:rsidR="00F931F0" w:rsidRPr="006947B5">
        <w:rPr>
          <w:rFonts w:ascii="Tahoma" w:hAnsi="Tahoma" w:cs="Calibri"/>
          <w:sz w:val="20"/>
          <w:szCs w:val="20"/>
          <w:lang w:val="es-EC"/>
        </w:rPr>
        <w:t xml:space="preserve"> permitirá generar un PDF con la información filtrada, la cual será enviada al correo electrónico del usuario actual.</w:t>
      </w:r>
    </w:p>
    <w:p w14:paraId="00F8E2AA" w14:textId="67DC7435" w:rsidR="00F931F0" w:rsidRPr="006947B5"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Aquí se tiene la posibilidad de calificar el producto y el vendedor utilizando estrellas. Además, se puede indicar si el producto fue entregado a tiempo o no, incluso se puede anular el pedido. Finalmente, cuando el vendedor llega con el producto pedido, el comprador debe indicar que recibió el producto, caso contrario el vendedor no le entregará dicho producto y venta se anula.</w:t>
      </w:r>
    </w:p>
    <w:p w14:paraId="0F630D98" w14:textId="660D28C1" w:rsidR="00F931F0" w:rsidRPr="006947B5" w:rsidRDefault="00F931F0" w:rsidP="00F931F0">
      <w:pPr>
        <w:pStyle w:val="Default"/>
        <w:jc w:val="both"/>
        <w:rPr>
          <w:rFonts w:ascii="Tahoma" w:hAnsi="Tahoma" w:cs="Calibri"/>
          <w:sz w:val="20"/>
          <w:szCs w:val="20"/>
          <w:lang w:val="es-EC"/>
        </w:rPr>
      </w:pPr>
    </w:p>
    <w:p w14:paraId="272FB815" w14:textId="77777777" w:rsidR="00F931F0" w:rsidRPr="006947B5" w:rsidRDefault="00F931F0" w:rsidP="00F931F0">
      <w:pPr>
        <w:pStyle w:val="Default"/>
        <w:jc w:val="both"/>
        <w:rPr>
          <w:rFonts w:ascii="Tahoma" w:hAnsi="Tahoma" w:cs="Calibri"/>
          <w:b/>
          <w:sz w:val="20"/>
          <w:szCs w:val="20"/>
          <w:lang w:val="es-EC"/>
        </w:rPr>
      </w:pPr>
      <w:r w:rsidRPr="006947B5">
        <w:rPr>
          <w:rFonts w:ascii="Tahoma" w:hAnsi="Tahoma" w:cs="Calibri"/>
          <w:b/>
          <w:sz w:val="20"/>
          <w:szCs w:val="20"/>
          <w:lang w:val="es-EC"/>
        </w:rPr>
        <w:t xml:space="preserve">6. Mis ventas </w:t>
      </w:r>
    </w:p>
    <w:p w14:paraId="6CB5D7D7" w14:textId="19D85426" w:rsidR="00F931F0" w:rsidRPr="006947B5"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 xml:space="preserve">Esta opción muestra el listado de las ventas, se puede elegir entre las pendientes, anuladas y exitosas. Aquí el vendedor puede anular una venta o incluso ver en un mapa, donde debe realizar la entrega de dicho artículo. Las entregas se las realiza junto a los quioscos y ambos </w:t>
      </w:r>
      <w:r w:rsidRPr="006947B5">
        <w:rPr>
          <w:rFonts w:ascii="Tahoma" w:hAnsi="Tahoma" w:cs="Calibri"/>
          <w:sz w:val="20"/>
          <w:szCs w:val="20"/>
          <w:lang w:val="es-EC"/>
        </w:rPr>
        <w:lastRenderedPageBreak/>
        <w:t xml:space="preserve">(comprador y vendedor) deben esperar por lo menos 15 minutos de la hora pactada para dar tiempo a que llegue el otro. Después del tiempo de espera se podrá anular la venta. </w:t>
      </w:r>
    </w:p>
    <w:p w14:paraId="1B20F040" w14:textId="77777777" w:rsidR="00F931F0" w:rsidRPr="006947B5" w:rsidRDefault="00F931F0" w:rsidP="00F931F0">
      <w:pPr>
        <w:pStyle w:val="Default"/>
        <w:jc w:val="both"/>
        <w:rPr>
          <w:rFonts w:ascii="Tahoma" w:hAnsi="Tahoma" w:cs="Calibri"/>
          <w:sz w:val="20"/>
          <w:szCs w:val="20"/>
          <w:lang w:val="es-EC"/>
        </w:rPr>
      </w:pPr>
    </w:p>
    <w:p w14:paraId="1726479F" w14:textId="77777777" w:rsidR="00F931F0" w:rsidRPr="006947B5" w:rsidRDefault="00F931F0" w:rsidP="00F931F0">
      <w:pPr>
        <w:pStyle w:val="Default"/>
        <w:jc w:val="both"/>
        <w:rPr>
          <w:rFonts w:ascii="Tahoma" w:hAnsi="Tahoma" w:cs="Calibri"/>
          <w:b/>
          <w:sz w:val="20"/>
          <w:szCs w:val="20"/>
          <w:lang w:val="es-EC"/>
        </w:rPr>
      </w:pPr>
      <w:r w:rsidRPr="006947B5">
        <w:rPr>
          <w:rFonts w:ascii="Tahoma" w:hAnsi="Tahoma" w:cs="Calibri"/>
          <w:b/>
          <w:sz w:val="20"/>
          <w:szCs w:val="20"/>
          <w:lang w:val="es-EC"/>
        </w:rPr>
        <w:t xml:space="preserve">7. Mis productos </w:t>
      </w:r>
    </w:p>
    <w:p w14:paraId="3296639F" w14:textId="661D8FC3" w:rsidR="00F931F0"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 xml:space="preserve">El vendedor podrá realizar las operaciones CRUD sobre sus productos, sin embargo, la eliminación es de tipo lógica y no podrá ser deshecha por él, sino por el administrador. </w:t>
      </w:r>
    </w:p>
    <w:p w14:paraId="17211125" w14:textId="6A9B8218" w:rsidR="002B23F6" w:rsidRDefault="002B23F6" w:rsidP="00F931F0">
      <w:pPr>
        <w:pStyle w:val="Default"/>
        <w:jc w:val="both"/>
        <w:rPr>
          <w:rFonts w:ascii="Tahoma" w:hAnsi="Tahoma" w:cs="Calibri"/>
          <w:sz w:val="20"/>
          <w:szCs w:val="20"/>
          <w:lang w:val="es-EC"/>
        </w:rPr>
      </w:pPr>
    </w:p>
    <w:p w14:paraId="7E558A55" w14:textId="32A8D797" w:rsidR="00A80B85" w:rsidRDefault="002B23F6" w:rsidP="00F931F0">
      <w:pPr>
        <w:pStyle w:val="Default"/>
        <w:jc w:val="both"/>
        <w:rPr>
          <w:rFonts w:ascii="Tahoma" w:hAnsi="Tahoma" w:cs="Calibri"/>
          <w:b/>
          <w:sz w:val="20"/>
          <w:szCs w:val="20"/>
          <w:lang w:val="es-EC"/>
        </w:rPr>
      </w:pPr>
      <w:r w:rsidRPr="002B23F6">
        <w:rPr>
          <w:rFonts w:ascii="Tahoma" w:hAnsi="Tahoma" w:cs="Calibri"/>
          <w:b/>
          <w:sz w:val="20"/>
          <w:szCs w:val="20"/>
          <w:lang w:val="es-EC"/>
        </w:rPr>
        <w:t>8.</w:t>
      </w:r>
      <w:r w:rsidR="00A80B85">
        <w:rPr>
          <w:rFonts w:ascii="Tahoma" w:hAnsi="Tahoma" w:cs="Calibri"/>
          <w:b/>
          <w:sz w:val="20"/>
          <w:szCs w:val="20"/>
          <w:lang w:val="es-EC"/>
        </w:rPr>
        <w:t xml:space="preserve"> </w:t>
      </w:r>
      <w:r w:rsidRPr="002B23F6">
        <w:rPr>
          <w:rFonts w:ascii="Tahoma" w:hAnsi="Tahoma" w:cs="Calibri"/>
          <w:b/>
          <w:sz w:val="20"/>
          <w:szCs w:val="20"/>
          <w:lang w:val="es-EC"/>
        </w:rPr>
        <w:t>Artículos más buscados</w:t>
      </w:r>
    </w:p>
    <w:p w14:paraId="1B6C17DA" w14:textId="43FFF92D" w:rsidR="00A80B85" w:rsidRPr="00A80B85" w:rsidRDefault="00A80B85" w:rsidP="00F931F0">
      <w:pPr>
        <w:pStyle w:val="Default"/>
        <w:jc w:val="both"/>
        <w:rPr>
          <w:rFonts w:ascii="Tahoma" w:hAnsi="Tahoma" w:cs="Calibri"/>
          <w:sz w:val="20"/>
          <w:szCs w:val="20"/>
          <w:lang w:val="es-EC"/>
        </w:rPr>
      </w:pPr>
      <w:r w:rsidRPr="00A80B85">
        <w:rPr>
          <w:rFonts w:ascii="Tahoma" w:hAnsi="Tahoma" w:cs="Calibri"/>
          <w:sz w:val="20"/>
          <w:szCs w:val="20"/>
          <w:lang w:val="es-EC"/>
        </w:rPr>
        <w:t>Este listado debe mostrar el nombre y el precio de los 15 artículos más buscados en forma de tabla, al dar clic sobre uno de los artículos, el sistema debe verificar automáticamente si el usuario ha ingresado al sistema o es un usuario desconocido. En caso de que haya ingresado al sistema como comprador o vendedor, le deberá aparecer la ventana de consulta del producto y el botón para comprar, caso contrario, deberá mostrarse la interfaz de Login.</w:t>
      </w:r>
    </w:p>
    <w:p w14:paraId="7332563C" w14:textId="77777777" w:rsidR="00F931F0" w:rsidRPr="006947B5" w:rsidRDefault="00F931F0" w:rsidP="00F931F0">
      <w:pPr>
        <w:pStyle w:val="Default"/>
        <w:jc w:val="both"/>
        <w:rPr>
          <w:rFonts w:ascii="Tahoma" w:hAnsi="Tahoma" w:cs="Calibri"/>
          <w:sz w:val="20"/>
          <w:szCs w:val="20"/>
          <w:lang w:val="es-EC"/>
        </w:rPr>
      </w:pPr>
    </w:p>
    <w:p w14:paraId="4E78A1D4" w14:textId="0F4AB82B" w:rsidR="00F931F0" w:rsidRPr="006947B5" w:rsidRDefault="00A80B85" w:rsidP="00F931F0">
      <w:pPr>
        <w:pStyle w:val="Default"/>
        <w:jc w:val="both"/>
        <w:rPr>
          <w:rFonts w:ascii="Tahoma" w:hAnsi="Tahoma" w:cs="Calibri"/>
          <w:b/>
          <w:sz w:val="20"/>
          <w:szCs w:val="20"/>
          <w:lang w:val="es-EC"/>
        </w:rPr>
      </w:pPr>
      <w:r>
        <w:rPr>
          <w:rFonts w:ascii="Tahoma" w:hAnsi="Tahoma" w:cs="Calibri"/>
          <w:b/>
          <w:sz w:val="20"/>
          <w:szCs w:val="20"/>
          <w:lang w:val="es-EC"/>
        </w:rPr>
        <w:t>9</w:t>
      </w:r>
      <w:r w:rsidR="00F931F0" w:rsidRPr="006947B5">
        <w:rPr>
          <w:rFonts w:ascii="Tahoma" w:hAnsi="Tahoma" w:cs="Calibri"/>
          <w:b/>
          <w:sz w:val="20"/>
          <w:szCs w:val="20"/>
          <w:lang w:val="es-EC"/>
        </w:rPr>
        <w:t xml:space="preserve">. Salir del sistema </w:t>
      </w:r>
    </w:p>
    <w:p w14:paraId="04E51E68" w14:textId="6D232CDC" w:rsidR="00F931F0" w:rsidRPr="006947B5"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 xml:space="preserve">Al salir del sistema debe regresar a la pantalla de inicio. En la pantalla de inicio se muestran dos listados, Los artículos más buscados y los nuevos artículos ingresados a la plataforma. Estos listados solo permiten ver la información de los artículos, pero no se pueden comprar mientras el usuario no ha ingresado y verificado su cuenta. </w:t>
      </w:r>
    </w:p>
    <w:p w14:paraId="797CF7DE" w14:textId="77777777" w:rsidR="00F931F0" w:rsidRPr="006947B5" w:rsidRDefault="00F931F0" w:rsidP="00F931F0">
      <w:pPr>
        <w:pStyle w:val="Default"/>
        <w:jc w:val="both"/>
        <w:rPr>
          <w:rFonts w:ascii="Tahoma" w:hAnsi="Tahoma" w:cs="Calibri"/>
          <w:sz w:val="20"/>
          <w:szCs w:val="20"/>
          <w:lang w:val="es-EC"/>
        </w:rPr>
      </w:pPr>
    </w:p>
    <w:p w14:paraId="64CC2DD5" w14:textId="7B7A9C2B" w:rsidR="00F931F0" w:rsidRPr="006947B5" w:rsidRDefault="00A80B85" w:rsidP="00F931F0">
      <w:pPr>
        <w:pStyle w:val="Default"/>
        <w:jc w:val="both"/>
        <w:rPr>
          <w:rFonts w:ascii="Tahoma" w:hAnsi="Tahoma" w:cs="Calibri"/>
          <w:b/>
          <w:sz w:val="20"/>
          <w:szCs w:val="20"/>
          <w:lang w:val="es-EC"/>
        </w:rPr>
      </w:pPr>
      <w:r>
        <w:rPr>
          <w:rFonts w:ascii="Tahoma" w:hAnsi="Tahoma" w:cs="Calibri"/>
          <w:b/>
          <w:sz w:val="20"/>
          <w:szCs w:val="20"/>
          <w:lang w:val="es-EC"/>
        </w:rPr>
        <w:t>10</w:t>
      </w:r>
      <w:r w:rsidR="00F931F0" w:rsidRPr="006947B5">
        <w:rPr>
          <w:rFonts w:ascii="Tahoma" w:hAnsi="Tahoma" w:cs="Calibri"/>
          <w:b/>
          <w:sz w:val="20"/>
          <w:szCs w:val="20"/>
          <w:lang w:val="es-EC"/>
        </w:rPr>
        <w:t xml:space="preserve">. Administrar usuarios y productos </w:t>
      </w:r>
    </w:p>
    <w:p w14:paraId="08072B1C" w14:textId="4A3DFAE8" w:rsidR="00F931F0" w:rsidRPr="006947B5" w:rsidRDefault="00F931F0" w:rsidP="00F931F0">
      <w:pPr>
        <w:pStyle w:val="Default"/>
        <w:jc w:val="both"/>
        <w:rPr>
          <w:rFonts w:ascii="Tahoma" w:hAnsi="Tahoma" w:cs="Calibri"/>
          <w:sz w:val="20"/>
          <w:szCs w:val="20"/>
          <w:lang w:val="es-EC"/>
        </w:rPr>
      </w:pPr>
      <w:r w:rsidRPr="006947B5">
        <w:rPr>
          <w:rFonts w:ascii="Tahoma" w:hAnsi="Tahoma" w:cs="Calibri"/>
          <w:sz w:val="20"/>
          <w:szCs w:val="20"/>
          <w:lang w:val="es-EC"/>
        </w:rPr>
        <w:t xml:space="preserve">Los administradores podrán realizar las operaciones CRUD sobre usuarios y productos, sin embargo, la eliminación debe ser de tipo lógico, es decir; ningún registro se elimina realmente de la base, sino que se deshabilita para que puedan ser consultados o buscados por los otros usuarios. </w:t>
      </w:r>
    </w:p>
    <w:p w14:paraId="03E0C06B" w14:textId="77777777" w:rsidR="00F931F0" w:rsidRPr="006947B5" w:rsidRDefault="00F931F0" w:rsidP="00F931F0">
      <w:pPr>
        <w:pStyle w:val="Default"/>
        <w:jc w:val="both"/>
        <w:rPr>
          <w:rFonts w:ascii="Tahoma" w:hAnsi="Tahoma" w:cs="Calibri"/>
          <w:sz w:val="20"/>
          <w:szCs w:val="20"/>
          <w:lang w:val="es-EC"/>
        </w:rPr>
      </w:pPr>
    </w:p>
    <w:p w14:paraId="160D85C6" w14:textId="6219401B" w:rsidR="00F931F0" w:rsidRDefault="00F931F0" w:rsidP="00F931F0">
      <w:pPr>
        <w:pStyle w:val="Default"/>
        <w:jc w:val="both"/>
        <w:rPr>
          <w:rFonts w:ascii="Tahoma" w:hAnsi="Tahoma" w:cs="Calibri"/>
          <w:b/>
          <w:sz w:val="20"/>
          <w:szCs w:val="20"/>
          <w:lang w:val="es-EC"/>
        </w:rPr>
      </w:pPr>
      <w:r w:rsidRPr="006947B5">
        <w:rPr>
          <w:rFonts w:ascii="Tahoma" w:hAnsi="Tahoma" w:cs="Calibri"/>
          <w:b/>
          <w:sz w:val="20"/>
          <w:szCs w:val="20"/>
          <w:lang w:val="es-EC"/>
        </w:rPr>
        <w:t>1</w:t>
      </w:r>
      <w:r w:rsidR="00A80B85">
        <w:rPr>
          <w:rFonts w:ascii="Tahoma" w:hAnsi="Tahoma" w:cs="Calibri"/>
          <w:b/>
          <w:sz w:val="20"/>
          <w:szCs w:val="20"/>
          <w:lang w:val="es-EC"/>
        </w:rPr>
        <w:t>1</w:t>
      </w:r>
      <w:r w:rsidRPr="006947B5">
        <w:rPr>
          <w:rFonts w:ascii="Tahoma" w:hAnsi="Tahoma" w:cs="Calibri"/>
          <w:b/>
          <w:sz w:val="20"/>
          <w:szCs w:val="20"/>
          <w:lang w:val="es-EC"/>
        </w:rPr>
        <w:t xml:space="preserve">. Pagos </w:t>
      </w:r>
    </w:p>
    <w:p w14:paraId="7DBD42DE" w14:textId="12ADEF22" w:rsidR="00A80B85" w:rsidRPr="00A80B85" w:rsidRDefault="00A80B85" w:rsidP="00F931F0">
      <w:pPr>
        <w:pStyle w:val="Default"/>
        <w:jc w:val="both"/>
        <w:rPr>
          <w:rFonts w:ascii="Tahoma" w:hAnsi="Tahoma" w:cs="Calibri"/>
          <w:sz w:val="20"/>
          <w:szCs w:val="20"/>
          <w:lang w:val="es-EC"/>
        </w:rPr>
      </w:pPr>
      <w:r w:rsidRPr="00A80B85">
        <w:rPr>
          <w:rFonts w:ascii="Tahoma" w:hAnsi="Tahoma" w:cs="Calibri"/>
          <w:sz w:val="20"/>
          <w:szCs w:val="20"/>
          <w:lang w:val="es-EC"/>
        </w:rPr>
        <w:t>La plataforma permite realizar pagos en efectivo o con saldo adquirido de forma electrónica, para los usuarios esto es transparente, simplemente compran con el saldo disponible. Sin embargo, se está analizando otros medios de pago electrónico como tarjeta de crédito Visa.</w:t>
      </w:r>
    </w:p>
    <w:p w14:paraId="0841FB92" w14:textId="77777777" w:rsidR="00A80B85" w:rsidRPr="006947B5" w:rsidRDefault="00A80B85" w:rsidP="00F931F0">
      <w:pPr>
        <w:pStyle w:val="Default"/>
        <w:jc w:val="both"/>
        <w:rPr>
          <w:rFonts w:ascii="Tahoma" w:hAnsi="Tahoma" w:cs="Calibri"/>
          <w:b/>
          <w:sz w:val="20"/>
          <w:szCs w:val="20"/>
          <w:lang w:val="es-EC"/>
        </w:rPr>
      </w:pPr>
    </w:p>
    <w:p w14:paraId="49EF646C" w14:textId="2BAB34E7" w:rsidR="009064A2" w:rsidRPr="006947B5" w:rsidRDefault="00A80B85" w:rsidP="009064A2">
      <w:pPr>
        <w:rPr>
          <w:rFonts w:ascii="Tahoma" w:hAnsi="Tahoma" w:cs="Calibri"/>
          <w:b/>
          <w:sz w:val="20"/>
          <w:szCs w:val="20"/>
          <w:lang w:val="es-EC"/>
        </w:rPr>
      </w:pPr>
      <w:r>
        <w:rPr>
          <w:rFonts w:ascii="Tahoma" w:hAnsi="Tahoma" w:cs="Calibri"/>
          <w:b/>
          <w:sz w:val="20"/>
          <w:szCs w:val="20"/>
          <w:lang w:val="es-EC"/>
        </w:rPr>
        <w:t>12. Reportes</w:t>
      </w:r>
    </w:p>
    <w:p w14:paraId="7FCDB9FF" w14:textId="77777777" w:rsidR="00A80B85" w:rsidRPr="00A80B85" w:rsidRDefault="00A80B85" w:rsidP="00A80B85">
      <w:pPr>
        <w:autoSpaceDE w:val="0"/>
        <w:autoSpaceDN w:val="0"/>
        <w:adjustRightInd w:val="0"/>
        <w:rPr>
          <w:rFonts w:ascii="Calibri" w:hAnsi="Calibri" w:cs="Calibri"/>
          <w:color w:val="000000"/>
        </w:rPr>
      </w:pPr>
    </w:p>
    <w:p w14:paraId="12655A62" w14:textId="77777777" w:rsidR="00A80B85" w:rsidRPr="00A80B85" w:rsidRDefault="00A80B85" w:rsidP="00A80B85">
      <w:pPr>
        <w:pStyle w:val="Default"/>
        <w:jc w:val="both"/>
        <w:rPr>
          <w:rFonts w:ascii="Tahoma" w:hAnsi="Tahoma" w:cs="Calibri"/>
          <w:sz w:val="20"/>
          <w:szCs w:val="20"/>
          <w:lang w:val="es-EC"/>
        </w:rPr>
      </w:pPr>
      <w:r w:rsidRPr="00A80B85">
        <w:rPr>
          <w:rFonts w:ascii="Tahoma" w:hAnsi="Tahoma" w:cs="Calibri"/>
          <w:sz w:val="20"/>
          <w:szCs w:val="20"/>
          <w:lang w:val="es-EC"/>
        </w:rPr>
        <w:t xml:space="preserve">a. La cantidad de ventas semanales del año en curso, por tipo de pago y vendedor. </w:t>
      </w:r>
    </w:p>
    <w:p w14:paraId="5549270F" w14:textId="77777777" w:rsidR="00A80B85" w:rsidRPr="00A80B85" w:rsidRDefault="00A80B85" w:rsidP="00A80B85">
      <w:pPr>
        <w:pStyle w:val="Default"/>
        <w:jc w:val="both"/>
        <w:rPr>
          <w:rFonts w:ascii="Tahoma" w:hAnsi="Tahoma" w:cs="Calibri"/>
          <w:sz w:val="20"/>
          <w:szCs w:val="20"/>
          <w:lang w:val="es-EC"/>
        </w:rPr>
      </w:pPr>
      <w:r w:rsidRPr="00A80B85">
        <w:rPr>
          <w:rFonts w:ascii="Tahoma" w:hAnsi="Tahoma" w:cs="Calibri"/>
          <w:sz w:val="20"/>
          <w:szCs w:val="20"/>
          <w:lang w:val="es-EC"/>
        </w:rPr>
        <w:t xml:space="preserve">b. Los 10 artículos más vendidos en los últimos 3 meses. </w:t>
      </w:r>
    </w:p>
    <w:p w14:paraId="726C52E6" w14:textId="77777777" w:rsidR="00A80B85" w:rsidRPr="00A80B85" w:rsidRDefault="00A80B85" w:rsidP="00A80B85">
      <w:pPr>
        <w:pStyle w:val="Default"/>
        <w:jc w:val="both"/>
        <w:rPr>
          <w:rFonts w:ascii="Tahoma" w:hAnsi="Tahoma" w:cs="Calibri"/>
          <w:sz w:val="20"/>
          <w:szCs w:val="20"/>
          <w:lang w:val="es-EC"/>
        </w:rPr>
      </w:pPr>
    </w:p>
    <w:p w14:paraId="60764801" w14:textId="2B3ADA2F" w:rsidR="00CF7A60" w:rsidRDefault="00A80B85" w:rsidP="00A80B85">
      <w:pPr>
        <w:pStyle w:val="Default"/>
        <w:jc w:val="both"/>
        <w:rPr>
          <w:rFonts w:ascii="Tahoma" w:hAnsi="Tahoma" w:cs="Calibri"/>
          <w:sz w:val="20"/>
          <w:szCs w:val="20"/>
          <w:lang w:val="es-EC"/>
        </w:rPr>
      </w:pPr>
      <w:r w:rsidRPr="00A80B85">
        <w:rPr>
          <w:rFonts w:ascii="Tahoma" w:hAnsi="Tahoma" w:cs="Calibri"/>
          <w:sz w:val="20"/>
          <w:szCs w:val="20"/>
          <w:lang w:val="es-EC"/>
        </w:rPr>
        <w:t>La empresa desea analizar ciertos reportes que necesitará en el futuro para realizar ofertas y tomar decisiones sobre las nuevas funcionalidades que pueda tener la plataforma, por lo tanto, ha pedido que, junto con la documentación del sistema, muestre dos consultas SQL:</w:t>
      </w:r>
    </w:p>
    <w:p w14:paraId="0BD1114C" w14:textId="77777777" w:rsidR="00A80B85" w:rsidRPr="00A80B85" w:rsidRDefault="00A80B85" w:rsidP="00A80B85">
      <w:pPr>
        <w:pStyle w:val="Default"/>
        <w:jc w:val="both"/>
        <w:rPr>
          <w:rFonts w:ascii="Tahoma" w:hAnsi="Tahoma" w:cs="Calibri"/>
          <w:sz w:val="20"/>
          <w:szCs w:val="20"/>
          <w:lang w:val="es-EC"/>
        </w:rPr>
      </w:pPr>
    </w:p>
    <w:p w14:paraId="0EA43716" w14:textId="77777777" w:rsidR="00CF7A60" w:rsidRPr="00A80B85" w:rsidRDefault="00CF7A60" w:rsidP="00A80B85">
      <w:pPr>
        <w:pStyle w:val="Default"/>
        <w:jc w:val="both"/>
        <w:rPr>
          <w:rFonts w:ascii="Tahoma" w:hAnsi="Tahoma" w:cs="Calibri"/>
          <w:sz w:val="20"/>
          <w:szCs w:val="20"/>
          <w:lang w:val="es-EC"/>
        </w:rPr>
      </w:pPr>
    </w:p>
    <w:p w14:paraId="290A1411" w14:textId="7FB829B3" w:rsidR="00CF7A60" w:rsidRDefault="00CF7A60" w:rsidP="00A80B85">
      <w:pPr>
        <w:pStyle w:val="Default"/>
        <w:jc w:val="both"/>
        <w:rPr>
          <w:rFonts w:ascii="Tahoma" w:hAnsi="Tahoma" w:cs="Calibri"/>
          <w:sz w:val="20"/>
          <w:szCs w:val="20"/>
          <w:lang w:val="es-EC"/>
        </w:rPr>
      </w:pPr>
    </w:p>
    <w:p w14:paraId="5724BE86" w14:textId="37ADF651" w:rsidR="00A116C0" w:rsidRDefault="00A116C0" w:rsidP="00A80B85">
      <w:pPr>
        <w:pStyle w:val="Default"/>
        <w:jc w:val="both"/>
        <w:rPr>
          <w:rFonts w:ascii="Tahoma" w:hAnsi="Tahoma" w:cs="Calibri"/>
          <w:sz w:val="20"/>
          <w:szCs w:val="20"/>
          <w:lang w:val="es-EC"/>
        </w:rPr>
      </w:pPr>
    </w:p>
    <w:p w14:paraId="27CF60E3" w14:textId="59C4A7AD" w:rsidR="00A116C0" w:rsidRDefault="00A116C0" w:rsidP="00A80B85">
      <w:pPr>
        <w:pStyle w:val="Default"/>
        <w:jc w:val="both"/>
        <w:rPr>
          <w:rFonts w:ascii="Tahoma" w:hAnsi="Tahoma" w:cs="Calibri"/>
          <w:sz w:val="20"/>
          <w:szCs w:val="20"/>
          <w:lang w:val="es-EC"/>
        </w:rPr>
      </w:pPr>
    </w:p>
    <w:p w14:paraId="68616F10" w14:textId="7CEEA322" w:rsidR="00A116C0" w:rsidRDefault="00A116C0" w:rsidP="00A80B85">
      <w:pPr>
        <w:pStyle w:val="Default"/>
        <w:jc w:val="both"/>
        <w:rPr>
          <w:rFonts w:ascii="Tahoma" w:hAnsi="Tahoma" w:cs="Calibri"/>
          <w:sz w:val="20"/>
          <w:szCs w:val="20"/>
          <w:lang w:val="es-EC"/>
        </w:rPr>
      </w:pPr>
    </w:p>
    <w:p w14:paraId="69F545E3" w14:textId="0186FD18" w:rsidR="00A116C0" w:rsidRDefault="00A116C0" w:rsidP="00A80B85">
      <w:pPr>
        <w:pStyle w:val="Default"/>
        <w:jc w:val="both"/>
        <w:rPr>
          <w:rFonts w:ascii="Tahoma" w:hAnsi="Tahoma" w:cs="Calibri"/>
          <w:sz w:val="20"/>
          <w:szCs w:val="20"/>
          <w:lang w:val="es-EC"/>
        </w:rPr>
      </w:pPr>
    </w:p>
    <w:p w14:paraId="32A83D37" w14:textId="7B4122FF" w:rsidR="00A116C0" w:rsidRDefault="00A116C0" w:rsidP="00A80B85">
      <w:pPr>
        <w:pStyle w:val="Default"/>
        <w:jc w:val="both"/>
        <w:rPr>
          <w:rFonts w:ascii="Tahoma" w:hAnsi="Tahoma" w:cs="Calibri"/>
          <w:sz w:val="20"/>
          <w:szCs w:val="20"/>
          <w:lang w:val="es-EC"/>
        </w:rPr>
      </w:pPr>
    </w:p>
    <w:p w14:paraId="0CE888F0" w14:textId="4FDA1775" w:rsidR="00A116C0" w:rsidRDefault="00A116C0" w:rsidP="00A80B85">
      <w:pPr>
        <w:pStyle w:val="Default"/>
        <w:jc w:val="both"/>
        <w:rPr>
          <w:rFonts w:ascii="Tahoma" w:hAnsi="Tahoma" w:cs="Calibri"/>
          <w:sz w:val="20"/>
          <w:szCs w:val="20"/>
          <w:lang w:val="es-EC"/>
        </w:rPr>
      </w:pPr>
    </w:p>
    <w:p w14:paraId="7CC2CD26" w14:textId="58452F5A" w:rsidR="00A116C0" w:rsidRDefault="00A116C0" w:rsidP="00A80B85">
      <w:pPr>
        <w:pStyle w:val="Default"/>
        <w:jc w:val="both"/>
        <w:rPr>
          <w:rFonts w:ascii="Tahoma" w:hAnsi="Tahoma" w:cs="Calibri"/>
          <w:sz w:val="20"/>
          <w:szCs w:val="20"/>
          <w:lang w:val="es-EC"/>
        </w:rPr>
      </w:pPr>
    </w:p>
    <w:p w14:paraId="713675F8" w14:textId="5158A8F9" w:rsidR="00A116C0" w:rsidRDefault="00A116C0" w:rsidP="00A80B85">
      <w:pPr>
        <w:pStyle w:val="Default"/>
        <w:jc w:val="both"/>
        <w:rPr>
          <w:rFonts w:ascii="Tahoma" w:hAnsi="Tahoma" w:cs="Calibri"/>
          <w:sz w:val="20"/>
          <w:szCs w:val="20"/>
          <w:lang w:val="es-EC"/>
        </w:rPr>
      </w:pPr>
    </w:p>
    <w:p w14:paraId="549B7ADE" w14:textId="67253611" w:rsidR="00A116C0" w:rsidRDefault="00A116C0" w:rsidP="00A80B85">
      <w:pPr>
        <w:pStyle w:val="Default"/>
        <w:jc w:val="both"/>
        <w:rPr>
          <w:rFonts w:ascii="Tahoma" w:hAnsi="Tahoma" w:cs="Calibri"/>
          <w:sz w:val="20"/>
          <w:szCs w:val="20"/>
          <w:lang w:val="es-EC"/>
        </w:rPr>
      </w:pPr>
    </w:p>
    <w:p w14:paraId="1998060A" w14:textId="77777777" w:rsidR="000F78B2" w:rsidRPr="00A80B85" w:rsidRDefault="000F78B2" w:rsidP="00A80B85">
      <w:pPr>
        <w:pStyle w:val="Default"/>
        <w:jc w:val="both"/>
        <w:rPr>
          <w:rFonts w:ascii="Tahoma" w:hAnsi="Tahoma" w:cs="Calibri"/>
          <w:sz w:val="20"/>
          <w:szCs w:val="20"/>
          <w:lang w:val="es-EC"/>
        </w:rPr>
      </w:pPr>
    </w:p>
    <w:p w14:paraId="400D8E4A" w14:textId="333C4BF6" w:rsidR="009064A2" w:rsidRPr="00A80B85" w:rsidRDefault="009064A2" w:rsidP="004C205C">
      <w:pPr>
        <w:rPr>
          <w:rFonts w:ascii="Tahoma" w:hAnsi="Tahoma" w:cs="Calibri"/>
          <w:b/>
          <w:sz w:val="20"/>
          <w:szCs w:val="20"/>
          <w:lang w:val="es-ES"/>
        </w:rPr>
      </w:pPr>
      <w:r w:rsidRPr="00A80B85">
        <w:rPr>
          <w:rFonts w:ascii="Tahoma" w:hAnsi="Tahoma" w:cs="Calibri"/>
          <w:b/>
          <w:sz w:val="20"/>
          <w:szCs w:val="20"/>
          <w:lang w:val="es-ES"/>
        </w:rPr>
        <w:lastRenderedPageBreak/>
        <w:t>Diagrama de casos de uso</w:t>
      </w:r>
      <w:r w:rsidR="00A80B85">
        <w:rPr>
          <w:rFonts w:ascii="Tahoma" w:hAnsi="Tahoma" w:cs="Calibri"/>
          <w:b/>
          <w:sz w:val="20"/>
          <w:szCs w:val="20"/>
          <w:lang w:val="es-ES"/>
        </w:rPr>
        <w:t>s</w:t>
      </w:r>
    </w:p>
    <w:p w14:paraId="2E502D39" w14:textId="54E3A6C4" w:rsidR="00C23587" w:rsidRPr="00A80B85" w:rsidRDefault="00C23587" w:rsidP="004C205C">
      <w:pPr>
        <w:rPr>
          <w:rFonts w:ascii="Tahoma" w:hAnsi="Tahoma" w:cs="Calibri"/>
          <w:b/>
          <w:sz w:val="20"/>
          <w:szCs w:val="20"/>
          <w:lang w:val="es-ES"/>
        </w:rPr>
      </w:pPr>
    </w:p>
    <w:p w14:paraId="3C819CD9" w14:textId="77777777" w:rsidR="00C23587" w:rsidRPr="00A80B85" w:rsidRDefault="00C23587" w:rsidP="004C205C">
      <w:pPr>
        <w:rPr>
          <w:rFonts w:ascii="Tahoma" w:hAnsi="Tahoma" w:cs="Calibri"/>
          <w:b/>
          <w:sz w:val="20"/>
          <w:szCs w:val="20"/>
          <w:lang w:val="es-ES"/>
        </w:rPr>
      </w:pPr>
    </w:p>
    <w:p w14:paraId="52AB6430" w14:textId="1EE8D20B" w:rsidR="004C205C" w:rsidRPr="00A80B85" w:rsidRDefault="004C205C" w:rsidP="004C205C">
      <w:pPr>
        <w:rPr>
          <w:rFonts w:ascii="Tahoma" w:hAnsi="Tahoma" w:cs="Calibri"/>
          <w:b/>
          <w:sz w:val="20"/>
          <w:szCs w:val="20"/>
          <w:lang w:val="es-ES"/>
        </w:rPr>
      </w:pPr>
    </w:p>
    <w:p w14:paraId="78A355BF" w14:textId="2D1D7653" w:rsidR="004C205C" w:rsidRPr="00A80B85" w:rsidRDefault="004C205C" w:rsidP="004C205C">
      <w:pPr>
        <w:rPr>
          <w:rFonts w:ascii="Tahoma" w:hAnsi="Tahoma" w:cs="Calibri"/>
          <w:b/>
          <w:sz w:val="20"/>
          <w:szCs w:val="20"/>
          <w:lang w:val="es-ES"/>
        </w:rPr>
      </w:pPr>
    </w:p>
    <w:p w14:paraId="5E512465" w14:textId="11388D3C" w:rsidR="004C205C" w:rsidRPr="00A80B85" w:rsidRDefault="003218BD" w:rsidP="004C205C">
      <w:pPr>
        <w:rPr>
          <w:rFonts w:ascii="Tahoma" w:hAnsi="Tahoma" w:cs="Calibri"/>
          <w:b/>
          <w:sz w:val="20"/>
          <w:szCs w:val="20"/>
          <w:lang w:val="es-ES"/>
        </w:rPr>
      </w:pPr>
      <w:r w:rsidRPr="003218BD">
        <w:rPr>
          <w:rFonts w:ascii="Tahoma" w:hAnsi="Tahoma" w:cs="Calibri"/>
          <w:b/>
          <w:sz w:val="20"/>
          <w:szCs w:val="20"/>
          <w:lang w:val="es-EC"/>
        </w:rPr>
        <w:drawing>
          <wp:anchor distT="0" distB="0" distL="114300" distR="114300" simplePos="0" relativeHeight="251785216" behindDoc="0" locked="0" layoutInCell="1" allowOverlap="1" wp14:anchorId="3867B9B1" wp14:editId="126CDA04">
            <wp:simplePos x="0" y="0"/>
            <wp:positionH relativeFrom="column">
              <wp:posOffset>-6072</wp:posOffset>
            </wp:positionH>
            <wp:positionV relativeFrom="paragraph">
              <wp:posOffset>31626</wp:posOffset>
            </wp:positionV>
            <wp:extent cx="5274310" cy="58305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5830570"/>
                    </a:xfrm>
                    <a:prstGeom prst="rect">
                      <a:avLst/>
                    </a:prstGeom>
                  </pic:spPr>
                </pic:pic>
              </a:graphicData>
            </a:graphic>
            <wp14:sizeRelH relativeFrom="page">
              <wp14:pctWidth>0</wp14:pctWidth>
            </wp14:sizeRelH>
            <wp14:sizeRelV relativeFrom="page">
              <wp14:pctHeight>0</wp14:pctHeight>
            </wp14:sizeRelV>
          </wp:anchor>
        </w:drawing>
      </w:r>
    </w:p>
    <w:p w14:paraId="5844C55A" w14:textId="02426018" w:rsidR="004C205C" w:rsidRPr="00A80B85" w:rsidRDefault="004C205C" w:rsidP="004C205C">
      <w:pPr>
        <w:rPr>
          <w:rFonts w:ascii="Tahoma" w:hAnsi="Tahoma" w:cs="Calibri"/>
          <w:b/>
          <w:sz w:val="20"/>
          <w:szCs w:val="20"/>
          <w:lang w:val="es-ES"/>
        </w:rPr>
      </w:pPr>
    </w:p>
    <w:p w14:paraId="5643DBA2" w14:textId="1F8A219F" w:rsidR="00E86678" w:rsidRDefault="00E86678" w:rsidP="004C205C">
      <w:pPr>
        <w:rPr>
          <w:rFonts w:ascii="Tahoma" w:hAnsi="Tahoma" w:cs="Calibri"/>
          <w:b/>
          <w:sz w:val="20"/>
          <w:szCs w:val="20"/>
          <w:lang w:val="es-EC"/>
        </w:rPr>
      </w:pPr>
    </w:p>
    <w:p w14:paraId="789FCF0B" w14:textId="675FA381" w:rsidR="00E86678" w:rsidRDefault="00E86678" w:rsidP="004C205C">
      <w:pPr>
        <w:rPr>
          <w:rFonts w:ascii="Tahoma" w:hAnsi="Tahoma" w:cs="Calibri"/>
          <w:b/>
          <w:sz w:val="20"/>
          <w:szCs w:val="20"/>
          <w:lang w:val="es-EC"/>
        </w:rPr>
      </w:pPr>
    </w:p>
    <w:p w14:paraId="5B107450" w14:textId="2127B16F" w:rsidR="00E86678" w:rsidRDefault="00E86678" w:rsidP="004C205C">
      <w:pPr>
        <w:rPr>
          <w:rFonts w:ascii="Tahoma" w:hAnsi="Tahoma" w:cs="Calibri"/>
          <w:b/>
          <w:sz w:val="20"/>
          <w:szCs w:val="20"/>
          <w:lang w:val="es-EC"/>
        </w:rPr>
      </w:pPr>
    </w:p>
    <w:p w14:paraId="0ACEB277" w14:textId="768ADBB3" w:rsidR="00E86678" w:rsidRDefault="00E86678" w:rsidP="004C205C">
      <w:pPr>
        <w:rPr>
          <w:rFonts w:ascii="Tahoma" w:hAnsi="Tahoma" w:cs="Calibri"/>
          <w:b/>
          <w:sz w:val="20"/>
          <w:szCs w:val="20"/>
          <w:lang w:val="es-EC"/>
        </w:rPr>
      </w:pPr>
    </w:p>
    <w:p w14:paraId="481B563E" w14:textId="6E6C9CEB" w:rsidR="00E86678" w:rsidRDefault="00E86678" w:rsidP="004C205C">
      <w:pPr>
        <w:rPr>
          <w:rFonts w:ascii="Tahoma" w:hAnsi="Tahoma" w:cs="Calibri"/>
          <w:b/>
          <w:sz w:val="20"/>
          <w:szCs w:val="20"/>
          <w:lang w:val="es-EC"/>
        </w:rPr>
      </w:pPr>
    </w:p>
    <w:p w14:paraId="57CCC36E" w14:textId="2F0A764D" w:rsidR="00E86678" w:rsidRDefault="00E86678" w:rsidP="004C205C">
      <w:pPr>
        <w:rPr>
          <w:rFonts w:ascii="Tahoma" w:hAnsi="Tahoma" w:cs="Calibri"/>
          <w:b/>
          <w:sz w:val="20"/>
          <w:szCs w:val="20"/>
          <w:lang w:val="es-EC"/>
        </w:rPr>
      </w:pPr>
    </w:p>
    <w:p w14:paraId="2FF2125C" w14:textId="342F8EA0" w:rsidR="00E86678" w:rsidRDefault="00E86678" w:rsidP="004C205C">
      <w:pPr>
        <w:rPr>
          <w:rFonts w:ascii="Tahoma" w:hAnsi="Tahoma" w:cs="Calibri"/>
          <w:b/>
          <w:sz w:val="20"/>
          <w:szCs w:val="20"/>
          <w:lang w:val="es-EC"/>
        </w:rPr>
      </w:pPr>
    </w:p>
    <w:p w14:paraId="1F7F7043" w14:textId="09A61B66" w:rsidR="00E86678" w:rsidRDefault="00E86678" w:rsidP="004C205C">
      <w:pPr>
        <w:rPr>
          <w:rFonts w:ascii="Tahoma" w:hAnsi="Tahoma" w:cs="Calibri"/>
          <w:b/>
          <w:sz w:val="20"/>
          <w:szCs w:val="20"/>
          <w:lang w:val="es-EC"/>
        </w:rPr>
      </w:pPr>
    </w:p>
    <w:p w14:paraId="1F952069" w14:textId="2AACF1FD" w:rsidR="00E86678" w:rsidRDefault="00E86678" w:rsidP="004C205C">
      <w:pPr>
        <w:rPr>
          <w:rFonts w:ascii="Tahoma" w:hAnsi="Tahoma" w:cs="Calibri"/>
          <w:b/>
          <w:sz w:val="20"/>
          <w:szCs w:val="20"/>
          <w:lang w:val="es-EC"/>
        </w:rPr>
      </w:pPr>
    </w:p>
    <w:p w14:paraId="47CC3E8B" w14:textId="2CED2EDC" w:rsidR="00E86678" w:rsidRDefault="00E86678" w:rsidP="004C205C">
      <w:pPr>
        <w:rPr>
          <w:rFonts w:ascii="Tahoma" w:hAnsi="Tahoma" w:cs="Calibri"/>
          <w:b/>
          <w:sz w:val="20"/>
          <w:szCs w:val="20"/>
          <w:lang w:val="es-EC"/>
        </w:rPr>
      </w:pPr>
    </w:p>
    <w:p w14:paraId="222B88AA" w14:textId="5EC1E3D5" w:rsidR="00E86678" w:rsidRDefault="00E86678" w:rsidP="004C205C">
      <w:pPr>
        <w:rPr>
          <w:rFonts w:ascii="Tahoma" w:hAnsi="Tahoma" w:cs="Calibri"/>
          <w:b/>
          <w:sz w:val="20"/>
          <w:szCs w:val="20"/>
          <w:lang w:val="es-EC"/>
        </w:rPr>
      </w:pPr>
    </w:p>
    <w:p w14:paraId="4F4E5505" w14:textId="2C1FB5DD" w:rsidR="00E86678" w:rsidRDefault="00E86678" w:rsidP="004C205C">
      <w:pPr>
        <w:rPr>
          <w:rFonts w:ascii="Tahoma" w:hAnsi="Tahoma" w:cs="Calibri"/>
          <w:b/>
          <w:sz w:val="20"/>
          <w:szCs w:val="20"/>
          <w:lang w:val="es-EC"/>
        </w:rPr>
      </w:pPr>
    </w:p>
    <w:p w14:paraId="5790A63E" w14:textId="77777777" w:rsidR="00E86678" w:rsidRPr="006947B5" w:rsidRDefault="00E86678" w:rsidP="004C205C">
      <w:pPr>
        <w:rPr>
          <w:rFonts w:ascii="Tahoma" w:hAnsi="Tahoma" w:cs="Calibri"/>
          <w:b/>
          <w:sz w:val="20"/>
          <w:szCs w:val="20"/>
          <w:lang w:val="es-EC"/>
        </w:rPr>
      </w:pPr>
    </w:p>
    <w:p w14:paraId="5C41AC4F" w14:textId="6E914A60" w:rsidR="00C23587" w:rsidRDefault="00C23587" w:rsidP="004C205C">
      <w:pPr>
        <w:rPr>
          <w:rFonts w:ascii="Tahoma" w:hAnsi="Tahoma" w:cs="Calibri"/>
          <w:b/>
          <w:sz w:val="20"/>
          <w:szCs w:val="20"/>
          <w:lang w:val="es-EC"/>
        </w:rPr>
      </w:pPr>
    </w:p>
    <w:p w14:paraId="56DF46CD" w14:textId="4EABFF1D" w:rsidR="00A80B85" w:rsidRDefault="00A80B85" w:rsidP="004C205C">
      <w:pPr>
        <w:rPr>
          <w:rFonts w:ascii="Tahoma" w:hAnsi="Tahoma" w:cs="Calibri"/>
          <w:b/>
          <w:sz w:val="20"/>
          <w:szCs w:val="20"/>
          <w:lang w:val="es-EC"/>
        </w:rPr>
      </w:pPr>
    </w:p>
    <w:p w14:paraId="3766D0CE" w14:textId="7E653D6F" w:rsidR="00A80B85" w:rsidRDefault="00A80B85" w:rsidP="004C205C">
      <w:pPr>
        <w:rPr>
          <w:rFonts w:ascii="Tahoma" w:hAnsi="Tahoma" w:cs="Calibri"/>
          <w:b/>
          <w:sz w:val="20"/>
          <w:szCs w:val="20"/>
          <w:lang w:val="es-EC"/>
        </w:rPr>
      </w:pPr>
    </w:p>
    <w:p w14:paraId="0CF2B9EC" w14:textId="56D34A1B" w:rsidR="00A80B85" w:rsidRDefault="00A80B85" w:rsidP="004C205C">
      <w:pPr>
        <w:rPr>
          <w:rFonts w:ascii="Tahoma" w:hAnsi="Tahoma" w:cs="Calibri"/>
          <w:b/>
          <w:sz w:val="20"/>
          <w:szCs w:val="20"/>
          <w:lang w:val="es-EC"/>
        </w:rPr>
      </w:pPr>
    </w:p>
    <w:p w14:paraId="02CED091" w14:textId="53240D96" w:rsidR="00A80B85" w:rsidRDefault="00A80B85" w:rsidP="004C205C">
      <w:pPr>
        <w:rPr>
          <w:rFonts w:ascii="Tahoma" w:hAnsi="Tahoma" w:cs="Calibri"/>
          <w:b/>
          <w:sz w:val="20"/>
          <w:szCs w:val="20"/>
          <w:lang w:val="es-EC"/>
        </w:rPr>
      </w:pPr>
    </w:p>
    <w:p w14:paraId="292A1534" w14:textId="4E7C30F9" w:rsidR="00A80B85" w:rsidRDefault="00A80B85" w:rsidP="004C205C">
      <w:pPr>
        <w:rPr>
          <w:rFonts w:ascii="Tahoma" w:hAnsi="Tahoma" w:cs="Calibri"/>
          <w:b/>
          <w:sz w:val="20"/>
          <w:szCs w:val="20"/>
          <w:lang w:val="es-EC"/>
        </w:rPr>
      </w:pPr>
    </w:p>
    <w:p w14:paraId="0D6FAC6F" w14:textId="6BC582FE" w:rsidR="00A80B85" w:rsidRDefault="00A80B85" w:rsidP="004C205C">
      <w:pPr>
        <w:rPr>
          <w:rFonts w:ascii="Tahoma" w:hAnsi="Tahoma" w:cs="Calibri"/>
          <w:b/>
          <w:sz w:val="20"/>
          <w:szCs w:val="20"/>
          <w:lang w:val="es-EC"/>
        </w:rPr>
      </w:pPr>
    </w:p>
    <w:p w14:paraId="133F3D24" w14:textId="7C195315" w:rsidR="00A116C0" w:rsidRDefault="00A116C0" w:rsidP="004C205C">
      <w:pPr>
        <w:rPr>
          <w:rFonts w:ascii="Tahoma" w:hAnsi="Tahoma" w:cs="Calibri"/>
          <w:b/>
          <w:sz w:val="20"/>
          <w:szCs w:val="20"/>
          <w:lang w:val="es-EC"/>
        </w:rPr>
      </w:pPr>
    </w:p>
    <w:p w14:paraId="729557FE" w14:textId="665DA5C7" w:rsidR="00A116C0" w:rsidRDefault="00A116C0" w:rsidP="004C205C">
      <w:pPr>
        <w:rPr>
          <w:rFonts w:ascii="Tahoma" w:hAnsi="Tahoma" w:cs="Calibri"/>
          <w:b/>
          <w:sz w:val="20"/>
          <w:szCs w:val="20"/>
          <w:lang w:val="es-EC"/>
        </w:rPr>
      </w:pPr>
    </w:p>
    <w:p w14:paraId="31ADC2E6" w14:textId="721AB1D7" w:rsidR="00A116C0" w:rsidRDefault="00A116C0" w:rsidP="004C205C">
      <w:pPr>
        <w:rPr>
          <w:rFonts w:ascii="Tahoma" w:hAnsi="Tahoma" w:cs="Calibri"/>
          <w:b/>
          <w:sz w:val="20"/>
          <w:szCs w:val="20"/>
          <w:lang w:val="es-EC"/>
        </w:rPr>
      </w:pPr>
    </w:p>
    <w:p w14:paraId="05257F78" w14:textId="0A97C389" w:rsidR="00A116C0" w:rsidRDefault="00A116C0" w:rsidP="004C205C">
      <w:pPr>
        <w:rPr>
          <w:rFonts w:ascii="Tahoma" w:hAnsi="Tahoma" w:cs="Calibri"/>
          <w:b/>
          <w:sz w:val="20"/>
          <w:szCs w:val="20"/>
          <w:lang w:val="es-EC"/>
        </w:rPr>
      </w:pPr>
    </w:p>
    <w:p w14:paraId="7B35274C" w14:textId="41318838" w:rsidR="00A116C0" w:rsidRDefault="00A116C0" w:rsidP="004C205C">
      <w:pPr>
        <w:rPr>
          <w:rFonts w:ascii="Tahoma" w:hAnsi="Tahoma" w:cs="Calibri"/>
          <w:b/>
          <w:sz w:val="20"/>
          <w:szCs w:val="20"/>
          <w:lang w:val="es-EC"/>
        </w:rPr>
      </w:pPr>
    </w:p>
    <w:p w14:paraId="24439EB1" w14:textId="512BB7AE" w:rsidR="00A116C0" w:rsidRDefault="00A116C0" w:rsidP="004C205C">
      <w:pPr>
        <w:rPr>
          <w:rFonts w:ascii="Tahoma" w:hAnsi="Tahoma" w:cs="Calibri"/>
          <w:b/>
          <w:sz w:val="20"/>
          <w:szCs w:val="20"/>
          <w:lang w:val="es-EC"/>
        </w:rPr>
      </w:pPr>
    </w:p>
    <w:p w14:paraId="15325DB6" w14:textId="4841DE3E" w:rsidR="00A116C0" w:rsidRDefault="00A116C0" w:rsidP="004C205C">
      <w:pPr>
        <w:rPr>
          <w:rFonts w:ascii="Tahoma" w:hAnsi="Tahoma" w:cs="Calibri"/>
          <w:b/>
          <w:sz w:val="20"/>
          <w:szCs w:val="20"/>
          <w:lang w:val="es-EC"/>
        </w:rPr>
      </w:pPr>
    </w:p>
    <w:p w14:paraId="21F7C32C" w14:textId="39072FDF" w:rsidR="00A116C0" w:rsidRDefault="00A116C0" w:rsidP="004C205C">
      <w:pPr>
        <w:rPr>
          <w:rFonts w:ascii="Tahoma" w:hAnsi="Tahoma" w:cs="Calibri"/>
          <w:b/>
          <w:sz w:val="20"/>
          <w:szCs w:val="20"/>
          <w:lang w:val="es-EC"/>
        </w:rPr>
      </w:pPr>
    </w:p>
    <w:p w14:paraId="63C46363" w14:textId="0025C3F5" w:rsidR="00A116C0" w:rsidRDefault="00A116C0" w:rsidP="004C205C">
      <w:pPr>
        <w:rPr>
          <w:rFonts w:ascii="Tahoma" w:hAnsi="Tahoma" w:cs="Calibri"/>
          <w:b/>
          <w:sz w:val="20"/>
          <w:szCs w:val="20"/>
          <w:lang w:val="es-EC"/>
        </w:rPr>
      </w:pPr>
    </w:p>
    <w:p w14:paraId="43DB2C33" w14:textId="4A3B8216" w:rsidR="00A116C0" w:rsidRDefault="00A116C0" w:rsidP="004C205C">
      <w:pPr>
        <w:rPr>
          <w:rFonts w:ascii="Tahoma" w:hAnsi="Tahoma" w:cs="Calibri"/>
          <w:b/>
          <w:sz w:val="20"/>
          <w:szCs w:val="20"/>
          <w:lang w:val="es-EC"/>
        </w:rPr>
      </w:pPr>
    </w:p>
    <w:p w14:paraId="67FA5AE2" w14:textId="0A7D8897" w:rsidR="00A116C0" w:rsidRDefault="00A116C0" w:rsidP="004C205C">
      <w:pPr>
        <w:rPr>
          <w:rFonts w:ascii="Tahoma" w:hAnsi="Tahoma" w:cs="Calibri"/>
          <w:b/>
          <w:sz w:val="20"/>
          <w:szCs w:val="20"/>
          <w:lang w:val="es-EC"/>
        </w:rPr>
      </w:pPr>
    </w:p>
    <w:p w14:paraId="0CEDBF55" w14:textId="17D1D561" w:rsidR="00A116C0" w:rsidRDefault="00A116C0" w:rsidP="004C205C">
      <w:pPr>
        <w:rPr>
          <w:rFonts w:ascii="Tahoma" w:hAnsi="Tahoma" w:cs="Calibri"/>
          <w:b/>
          <w:sz w:val="20"/>
          <w:szCs w:val="20"/>
          <w:lang w:val="es-EC"/>
        </w:rPr>
      </w:pPr>
    </w:p>
    <w:p w14:paraId="67F3B83D" w14:textId="0BEFD960" w:rsidR="00A116C0" w:rsidRDefault="00A116C0" w:rsidP="004C205C">
      <w:pPr>
        <w:rPr>
          <w:rFonts w:ascii="Tahoma" w:hAnsi="Tahoma" w:cs="Calibri"/>
          <w:b/>
          <w:sz w:val="20"/>
          <w:szCs w:val="20"/>
          <w:lang w:val="es-EC"/>
        </w:rPr>
      </w:pPr>
    </w:p>
    <w:p w14:paraId="0B72E9DB" w14:textId="52822FF4" w:rsidR="00A116C0" w:rsidRDefault="00A116C0" w:rsidP="004C205C">
      <w:pPr>
        <w:rPr>
          <w:rFonts w:ascii="Tahoma" w:hAnsi="Tahoma" w:cs="Calibri"/>
          <w:b/>
          <w:sz w:val="20"/>
          <w:szCs w:val="20"/>
          <w:lang w:val="es-EC"/>
        </w:rPr>
      </w:pPr>
    </w:p>
    <w:p w14:paraId="677682B9" w14:textId="4881E04D" w:rsidR="00A116C0" w:rsidRDefault="00A116C0" w:rsidP="004C205C">
      <w:pPr>
        <w:rPr>
          <w:rFonts w:ascii="Tahoma" w:hAnsi="Tahoma" w:cs="Calibri"/>
          <w:b/>
          <w:sz w:val="20"/>
          <w:szCs w:val="20"/>
          <w:lang w:val="es-EC"/>
        </w:rPr>
      </w:pPr>
    </w:p>
    <w:p w14:paraId="3986D5CC" w14:textId="04C4B533" w:rsidR="00A116C0" w:rsidRDefault="00A116C0" w:rsidP="004C205C">
      <w:pPr>
        <w:rPr>
          <w:rFonts w:ascii="Tahoma" w:hAnsi="Tahoma" w:cs="Calibri"/>
          <w:b/>
          <w:sz w:val="20"/>
          <w:szCs w:val="20"/>
          <w:lang w:val="es-EC"/>
        </w:rPr>
      </w:pPr>
    </w:p>
    <w:p w14:paraId="096820F3" w14:textId="7AC4BF53" w:rsidR="00A116C0" w:rsidRDefault="00A116C0" w:rsidP="004C205C">
      <w:pPr>
        <w:rPr>
          <w:rFonts w:ascii="Tahoma" w:hAnsi="Tahoma" w:cs="Calibri"/>
          <w:b/>
          <w:sz w:val="20"/>
          <w:szCs w:val="20"/>
          <w:lang w:val="es-EC"/>
        </w:rPr>
      </w:pPr>
    </w:p>
    <w:p w14:paraId="68ECC411" w14:textId="5E2AB630" w:rsidR="00A116C0" w:rsidRDefault="00A116C0" w:rsidP="004C205C">
      <w:pPr>
        <w:rPr>
          <w:rFonts w:ascii="Tahoma" w:hAnsi="Tahoma" w:cs="Calibri"/>
          <w:b/>
          <w:sz w:val="20"/>
          <w:szCs w:val="20"/>
          <w:lang w:val="es-EC"/>
        </w:rPr>
      </w:pPr>
    </w:p>
    <w:p w14:paraId="279C2C80" w14:textId="2D63F4E8" w:rsidR="00A116C0" w:rsidRDefault="00A116C0" w:rsidP="004C205C">
      <w:pPr>
        <w:rPr>
          <w:rFonts w:ascii="Tahoma" w:hAnsi="Tahoma" w:cs="Calibri"/>
          <w:b/>
          <w:sz w:val="20"/>
          <w:szCs w:val="20"/>
          <w:lang w:val="es-EC"/>
        </w:rPr>
      </w:pPr>
    </w:p>
    <w:p w14:paraId="6EB729EA" w14:textId="03CFFAB6" w:rsidR="00A116C0" w:rsidRDefault="00A116C0" w:rsidP="004C205C">
      <w:pPr>
        <w:rPr>
          <w:rFonts w:ascii="Tahoma" w:hAnsi="Tahoma" w:cs="Calibri"/>
          <w:b/>
          <w:sz w:val="20"/>
          <w:szCs w:val="20"/>
          <w:lang w:val="es-EC"/>
        </w:rPr>
      </w:pPr>
    </w:p>
    <w:p w14:paraId="5CD1BF9A" w14:textId="75B06C94" w:rsidR="00A116C0" w:rsidRDefault="00A116C0" w:rsidP="004C205C">
      <w:pPr>
        <w:rPr>
          <w:rFonts w:ascii="Tahoma" w:hAnsi="Tahoma" w:cs="Calibri"/>
          <w:b/>
          <w:sz w:val="20"/>
          <w:szCs w:val="20"/>
          <w:lang w:val="es-EC"/>
        </w:rPr>
      </w:pPr>
    </w:p>
    <w:p w14:paraId="0C4270B7" w14:textId="6BEAD533" w:rsidR="00A116C0" w:rsidRDefault="00A116C0" w:rsidP="004C205C">
      <w:pPr>
        <w:rPr>
          <w:rFonts w:ascii="Tahoma" w:hAnsi="Tahoma" w:cs="Calibri"/>
          <w:b/>
          <w:sz w:val="20"/>
          <w:szCs w:val="20"/>
          <w:lang w:val="es-EC"/>
        </w:rPr>
      </w:pPr>
    </w:p>
    <w:p w14:paraId="2B01F2A0" w14:textId="77777777" w:rsidR="00A116C0" w:rsidRDefault="00A116C0" w:rsidP="004C205C">
      <w:pPr>
        <w:rPr>
          <w:rFonts w:ascii="Tahoma" w:hAnsi="Tahoma" w:cs="Calibri"/>
          <w:b/>
          <w:sz w:val="20"/>
          <w:szCs w:val="20"/>
          <w:lang w:val="es-EC"/>
        </w:rPr>
      </w:pPr>
    </w:p>
    <w:p w14:paraId="20A2E817" w14:textId="77777777" w:rsidR="00A80B85" w:rsidRPr="006947B5" w:rsidRDefault="00A80B85" w:rsidP="004C205C">
      <w:pPr>
        <w:rPr>
          <w:rFonts w:ascii="Tahoma" w:hAnsi="Tahoma" w:cs="Calibri"/>
          <w:b/>
          <w:sz w:val="20"/>
          <w:szCs w:val="20"/>
          <w:lang w:val="es-EC"/>
        </w:rPr>
      </w:pPr>
    </w:p>
    <w:p w14:paraId="47329C45" w14:textId="70AE0A3D" w:rsidR="00C23587" w:rsidRDefault="00C23587" w:rsidP="003218BD">
      <w:pPr>
        <w:jc w:val="both"/>
        <w:rPr>
          <w:rFonts w:ascii="Tahoma" w:hAnsi="Tahoma" w:cs="Calibri"/>
          <w:b/>
          <w:sz w:val="20"/>
          <w:szCs w:val="20"/>
          <w:lang w:val="es-EC"/>
        </w:rPr>
      </w:pPr>
    </w:p>
    <w:p w14:paraId="5FCBBE1E" w14:textId="6BC33D82" w:rsidR="00A116C0" w:rsidRDefault="00A116C0" w:rsidP="003218BD">
      <w:pPr>
        <w:jc w:val="both"/>
        <w:rPr>
          <w:rFonts w:ascii="Tahoma" w:hAnsi="Tahoma" w:cs="Calibri"/>
          <w:b/>
          <w:sz w:val="20"/>
          <w:szCs w:val="20"/>
          <w:lang w:val="es-EC"/>
        </w:rPr>
      </w:pPr>
      <w:r>
        <w:rPr>
          <w:rFonts w:ascii="Tahoma" w:hAnsi="Tahoma" w:cs="Calibri"/>
          <w:b/>
          <w:sz w:val="20"/>
          <w:szCs w:val="20"/>
          <w:lang w:val="es-EC"/>
        </w:rPr>
        <w:lastRenderedPageBreak/>
        <w:t>Patrón utilizado – Justificación</w:t>
      </w:r>
    </w:p>
    <w:p w14:paraId="3C1B8CD4" w14:textId="77777777" w:rsidR="00CF04BF" w:rsidRDefault="00CF04BF" w:rsidP="003218BD">
      <w:pPr>
        <w:jc w:val="both"/>
        <w:rPr>
          <w:rFonts w:ascii="Tahoma" w:hAnsi="Tahoma" w:cs="Calibri"/>
          <w:b/>
          <w:sz w:val="20"/>
          <w:szCs w:val="20"/>
          <w:lang w:val="es-EC"/>
        </w:rPr>
      </w:pPr>
    </w:p>
    <w:p w14:paraId="563E772A" w14:textId="1468A0E9" w:rsidR="00A116C0" w:rsidRDefault="00A116C0" w:rsidP="003218BD">
      <w:pPr>
        <w:jc w:val="both"/>
        <w:rPr>
          <w:rFonts w:ascii="Tahoma" w:hAnsi="Tahoma" w:cs="Calibri"/>
          <w:b/>
          <w:sz w:val="20"/>
          <w:szCs w:val="20"/>
          <w:lang w:val="es-EC"/>
        </w:rPr>
      </w:pPr>
    </w:p>
    <w:p w14:paraId="0CF1CC5C" w14:textId="4E0641D1" w:rsidR="00A116C0" w:rsidRDefault="00A116C0" w:rsidP="003218BD">
      <w:pPr>
        <w:jc w:val="both"/>
        <w:rPr>
          <w:rFonts w:ascii="Tahoma" w:hAnsi="Tahoma" w:cs="Calibri"/>
          <w:b/>
          <w:sz w:val="20"/>
          <w:szCs w:val="20"/>
          <w:lang w:val="es-EC"/>
        </w:rPr>
      </w:pPr>
      <w:r>
        <w:rPr>
          <w:rFonts w:ascii="Tahoma" w:hAnsi="Tahoma" w:cs="Calibri"/>
          <w:b/>
          <w:sz w:val="20"/>
          <w:szCs w:val="20"/>
          <w:lang w:val="es-EC"/>
        </w:rPr>
        <w:t>Fabrica Abstracta:</w:t>
      </w:r>
    </w:p>
    <w:p w14:paraId="6117BE46" w14:textId="50624F0B" w:rsidR="00A116C0" w:rsidRDefault="00A116C0" w:rsidP="003218BD">
      <w:pPr>
        <w:jc w:val="both"/>
        <w:rPr>
          <w:rFonts w:ascii="Tahoma" w:hAnsi="Tahoma" w:cs="Calibri"/>
          <w:b/>
          <w:sz w:val="20"/>
          <w:szCs w:val="20"/>
          <w:lang w:val="es-EC"/>
        </w:rPr>
      </w:pPr>
    </w:p>
    <w:p w14:paraId="667F312F" w14:textId="707B7C0D" w:rsidR="003218BD" w:rsidRPr="003218BD" w:rsidRDefault="003218BD" w:rsidP="003218BD">
      <w:pPr>
        <w:jc w:val="both"/>
        <w:rPr>
          <w:rFonts w:ascii="Tahoma" w:hAnsi="Tahoma" w:cs="Calibri"/>
          <w:color w:val="000000"/>
          <w:sz w:val="20"/>
          <w:szCs w:val="20"/>
          <w:lang w:val="es-EC"/>
        </w:rPr>
      </w:pPr>
      <w:r w:rsidRPr="003218BD">
        <w:rPr>
          <w:rFonts w:ascii="Tahoma" w:hAnsi="Tahoma" w:cs="Calibri"/>
          <w:color w:val="000000"/>
          <w:sz w:val="20"/>
          <w:szCs w:val="20"/>
          <w:lang w:val="es-EC"/>
        </w:rPr>
        <w:t xml:space="preserve">Este patrón, </w:t>
      </w:r>
      <w:r w:rsidRPr="003218BD">
        <w:rPr>
          <w:rFonts w:ascii="Tahoma" w:hAnsi="Tahoma" w:cs="Calibri"/>
          <w:color w:val="000000"/>
          <w:sz w:val="20"/>
          <w:szCs w:val="20"/>
          <w:lang w:val="es-EC"/>
        </w:rPr>
        <w:t>permite escribir aplicaciones que son más flexibles respecto de los tipos a utilizar, difiriendo la creación de las instancias en el sistema a subclases que pueden ser extendidas a medida que evoluciona el sistema. Permite también encapsular el conocimiento referente a la creación de objetos, haciendo también que el diseño sea más adaptable a cambio de sólo un poco más de complejidad</w:t>
      </w:r>
      <w:r w:rsidR="002D7B14">
        <w:rPr>
          <w:rFonts w:ascii="Tahoma" w:hAnsi="Tahoma" w:cs="Calibri"/>
          <w:color w:val="000000"/>
          <w:sz w:val="20"/>
          <w:szCs w:val="20"/>
          <w:lang w:val="es-EC"/>
        </w:rPr>
        <w:t>.</w:t>
      </w:r>
    </w:p>
    <w:p w14:paraId="7C64D21B" w14:textId="1F4CDB8F" w:rsidR="00A116C0" w:rsidRPr="003218BD" w:rsidRDefault="00A116C0" w:rsidP="003218BD">
      <w:pPr>
        <w:jc w:val="both"/>
        <w:rPr>
          <w:rFonts w:ascii="Tahoma" w:hAnsi="Tahoma" w:cs="Calibri"/>
          <w:color w:val="000000"/>
          <w:sz w:val="20"/>
          <w:szCs w:val="20"/>
          <w:lang w:val="es-EC"/>
        </w:rPr>
      </w:pPr>
      <w:r w:rsidRPr="003218BD">
        <w:rPr>
          <w:rFonts w:ascii="Tahoma" w:hAnsi="Tahoma" w:cs="Calibri"/>
          <w:color w:val="000000"/>
          <w:sz w:val="20"/>
          <w:szCs w:val="20"/>
          <w:lang w:val="es-EC"/>
        </w:rPr>
        <w:t>Se detectaron dos familias. Persona con sus productos  Administrador, Comprador y Vendedor</w:t>
      </w:r>
      <w:r w:rsidR="00A138C5">
        <w:rPr>
          <w:rFonts w:ascii="Tahoma" w:hAnsi="Tahoma" w:cs="Calibri"/>
          <w:color w:val="000000"/>
          <w:sz w:val="20"/>
          <w:szCs w:val="20"/>
          <w:lang w:val="es-EC"/>
        </w:rPr>
        <w:t xml:space="preserve">. </w:t>
      </w:r>
      <w:r w:rsidRPr="003218BD">
        <w:rPr>
          <w:rFonts w:ascii="Tahoma" w:hAnsi="Tahoma" w:cs="Calibri"/>
          <w:color w:val="000000"/>
          <w:sz w:val="20"/>
          <w:szCs w:val="20"/>
          <w:lang w:val="es-EC"/>
        </w:rPr>
        <w:t>Por otro lado, la familia Operación con sus productos Compra y Entrega</w:t>
      </w:r>
      <w:r w:rsidR="00A138C5">
        <w:rPr>
          <w:rFonts w:ascii="Tahoma" w:hAnsi="Tahoma" w:cs="Calibri"/>
          <w:color w:val="000000"/>
          <w:sz w:val="20"/>
          <w:szCs w:val="20"/>
          <w:lang w:val="es-EC"/>
        </w:rPr>
        <w:t>.</w:t>
      </w:r>
      <w:bookmarkStart w:id="4" w:name="_GoBack"/>
      <w:bookmarkEnd w:id="4"/>
    </w:p>
    <w:p w14:paraId="3C09A9B6" w14:textId="200F261F" w:rsidR="00A116C0" w:rsidRDefault="00A116C0" w:rsidP="003218BD">
      <w:pPr>
        <w:jc w:val="both"/>
        <w:rPr>
          <w:rFonts w:ascii="Tahoma" w:hAnsi="Tahoma" w:cs="Calibri"/>
          <w:b/>
          <w:sz w:val="20"/>
          <w:szCs w:val="20"/>
          <w:lang w:val="es-EC"/>
        </w:rPr>
      </w:pPr>
    </w:p>
    <w:p w14:paraId="00363CB2" w14:textId="77777777" w:rsidR="00F43965" w:rsidRDefault="00F43965" w:rsidP="003218BD">
      <w:pPr>
        <w:jc w:val="both"/>
        <w:rPr>
          <w:rFonts w:ascii="Tahoma" w:hAnsi="Tahoma" w:cs="Calibri"/>
          <w:b/>
          <w:sz w:val="20"/>
          <w:szCs w:val="20"/>
          <w:lang w:val="es-EC"/>
        </w:rPr>
      </w:pPr>
    </w:p>
    <w:p w14:paraId="68498BEB" w14:textId="5D6D7A98" w:rsidR="00A116C0" w:rsidRDefault="00A116C0" w:rsidP="003218BD">
      <w:pPr>
        <w:jc w:val="both"/>
        <w:rPr>
          <w:rFonts w:ascii="Tahoma" w:hAnsi="Tahoma" w:cs="Calibri"/>
          <w:b/>
          <w:sz w:val="20"/>
          <w:szCs w:val="20"/>
          <w:lang w:val="es-EC"/>
        </w:rPr>
      </w:pPr>
      <w:r>
        <w:rPr>
          <w:rFonts w:ascii="Tahoma" w:hAnsi="Tahoma" w:cs="Calibri"/>
          <w:b/>
          <w:sz w:val="20"/>
          <w:szCs w:val="20"/>
          <w:lang w:val="es-EC"/>
        </w:rPr>
        <w:t>Strategy:</w:t>
      </w:r>
    </w:p>
    <w:p w14:paraId="4C05123A" w14:textId="79992251" w:rsidR="00A116C0" w:rsidRDefault="00A116C0" w:rsidP="003218BD">
      <w:pPr>
        <w:jc w:val="both"/>
        <w:rPr>
          <w:rFonts w:ascii="Tahoma" w:hAnsi="Tahoma" w:cs="Calibri"/>
          <w:b/>
          <w:sz w:val="20"/>
          <w:szCs w:val="20"/>
          <w:lang w:val="es-EC"/>
        </w:rPr>
      </w:pPr>
    </w:p>
    <w:p w14:paraId="1F54F25A" w14:textId="4F1DD298" w:rsidR="00812F0C" w:rsidRDefault="00812F0C" w:rsidP="003218BD">
      <w:pPr>
        <w:jc w:val="both"/>
        <w:rPr>
          <w:rFonts w:ascii="Tahoma" w:hAnsi="Tahoma" w:cs="Calibri"/>
          <w:color w:val="000000"/>
          <w:sz w:val="20"/>
          <w:szCs w:val="20"/>
          <w:lang w:val="es-EC"/>
        </w:rPr>
      </w:pPr>
      <w:r>
        <w:rPr>
          <w:rFonts w:ascii="Tahoma" w:hAnsi="Tahoma" w:cs="Calibri"/>
          <w:color w:val="000000"/>
          <w:sz w:val="20"/>
          <w:szCs w:val="20"/>
          <w:lang w:val="es-EC"/>
        </w:rPr>
        <w:t>Este patrón, p</w:t>
      </w:r>
      <w:r w:rsidRPr="00812F0C">
        <w:rPr>
          <w:rFonts w:ascii="Tahoma" w:hAnsi="Tahoma" w:cs="Calibri"/>
          <w:color w:val="000000"/>
          <w:sz w:val="20"/>
          <w:szCs w:val="20"/>
          <w:lang w:val="es-EC"/>
        </w:rPr>
        <w:t>ermite mantener un conjunto de algoritmos de entre los cuales el objeto cliente puede elegir aquel que le conviene e intercambiarlo</w:t>
      </w:r>
      <w:r w:rsidR="003218BD">
        <w:rPr>
          <w:rFonts w:ascii="Tahoma" w:hAnsi="Tahoma" w:cs="Calibri"/>
          <w:color w:val="000000"/>
          <w:sz w:val="20"/>
          <w:szCs w:val="20"/>
          <w:lang w:val="es-EC"/>
        </w:rPr>
        <w:t>s</w:t>
      </w:r>
      <w:r w:rsidRPr="00812F0C">
        <w:rPr>
          <w:rFonts w:ascii="Tahoma" w:hAnsi="Tahoma" w:cs="Calibri"/>
          <w:color w:val="000000"/>
          <w:sz w:val="20"/>
          <w:szCs w:val="20"/>
          <w:lang w:val="es-EC"/>
        </w:rPr>
        <w:t xml:space="preserve"> dinámicamente según sus necesidades.</w:t>
      </w:r>
    </w:p>
    <w:p w14:paraId="0D2714D4" w14:textId="3834E53B" w:rsidR="00A116C0" w:rsidRPr="00CF04BF" w:rsidRDefault="00A116C0" w:rsidP="003218BD">
      <w:pPr>
        <w:jc w:val="both"/>
        <w:rPr>
          <w:rFonts w:ascii="Tahoma" w:hAnsi="Tahoma" w:cs="Calibri"/>
          <w:color w:val="000000"/>
          <w:sz w:val="20"/>
          <w:szCs w:val="20"/>
          <w:lang w:val="es-EC"/>
        </w:rPr>
      </w:pPr>
      <w:r w:rsidRPr="00CF04BF">
        <w:rPr>
          <w:rFonts w:ascii="Tahoma" w:hAnsi="Tahoma" w:cs="Calibri"/>
          <w:color w:val="000000"/>
          <w:sz w:val="20"/>
          <w:szCs w:val="20"/>
          <w:lang w:val="es-EC"/>
        </w:rPr>
        <w:t xml:space="preserve">Al existir una compra, consecuentemente deberá existir un pago, por esta razón </w:t>
      </w:r>
      <w:r w:rsidR="003218BD">
        <w:rPr>
          <w:rFonts w:ascii="Tahoma" w:hAnsi="Tahoma" w:cs="Calibri"/>
          <w:color w:val="000000"/>
          <w:sz w:val="20"/>
          <w:szCs w:val="20"/>
          <w:lang w:val="es-EC"/>
        </w:rPr>
        <w:t>hay</w:t>
      </w:r>
      <w:r w:rsidRPr="00CF04BF">
        <w:rPr>
          <w:rFonts w:ascii="Tahoma" w:hAnsi="Tahoma" w:cs="Calibri"/>
          <w:color w:val="000000"/>
          <w:sz w:val="20"/>
          <w:szCs w:val="20"/>
          <w:lang w:val="es-EC"/>
        </w:rPr>
        <w:t xml:space="preserve"> dos formas(dos estrategias) de realizar la misma acción que es pagar, mediante un pago en efectivo o pago electrónico (comprando saldo) y muy posiblemente se agregen más en el futuro.</w:t>
      </w:r>
    </w:p>
    <w:p w14:paraId="04ACC868" w14:textId="0B7B2539" w:rsidR="00A116C0" w:rsidRDefault="00A116C0" w:rsidP="003218BD">
      <w:pPr>
        <w:jc w:val="both"/>
        <w:rPr>
          <w:rFonts w:ascii="Tahoma" w:hAnsi="Tahoma" w:cs="Calibri"/>
          <w:color w:val="000000"/>
          <w:sz w:val="20"/>
          <w:szCs w:val="20"/>
          <w:lang w:val="es-EC"/>
        </w:rPr>
      </w:pPr>
    </w:p>
    <w:p w14:paraId="0E4FA239" w14:textId="77777777" w:rsidR="00F43965" w:rsidRPr="00CF04BF" w:rsidRDefault="00F43965" w:rsidP="003218BD">
      <w:pPr>
        <w:jc w:val="both"/>
        <w:rPr>
          <w:rFonts w:ascii="Tahoma" w:hAnsi="Tahoma" w:cs="Calibri"/>
          <w:color w:val="000000"/>
          <w:sz w:val="20"/>
          <w:szCs w:val="20"/>
          <w:lang w:val="es-EC"/>
        </w:rPr>
      </w:pPr>
    </w:p>
    <w:p w14:paraId="484C6D1A" w14:textId="780E187C" w:rsidR="00A116C0" w:rsidRDefault="00A116C0" w:rsidP="003218BD">
      <w:pPr>
        <w:jc w:val="both"/>
        <w:rPr>
          <w:rFonts w:ascii="Tahoma" w:hAnsi="Tahoma" w:cs="Calibri"/>
          <w:b/>
          <w:sz w:val="20"/>
          <w:szCs w:val="20"/>
          <w:lang w:val="es-EC"/>
        </w:rPr>
      </w:pPr>
      <w:r>
        <w:rPr>
          <w:rFonts w:ascii="Tahoma" w:hAnsi="Tahoma" w:cs="Calibri"/>
          <w:b/>
          <w:sz w:val="20"/>
          <w:szCs w:val="20"/>
          <w:lang w:val="es-EC"/>
        </w:rPr>
        <w:t>Singleton:</w:t>
      </w:r>
    </w:p>
    <w:p w14:paraId="4FCE375F" w14:textId="77777777" w:rsidR="00A116C0" w:rsidRPr="006947B5" w:rsidRDefault="00A116C0" w:rsidP="003218BD">
      <w:pPr>
        <w:jc w:val="both"/>
        <w:rPr>
          <w:rFonts w:ascii="Tahoma" w:hAnsi="Tahoma" w:cs="Calibri"/>
          <w:b/>
          <w:sz w:val="20"/>
          <w:szCs w:val="20"/>
          <w:lang w:val="es-EC"/>
        </w:rPr>
      </w:pPr>
    </w:p>
    <w:p w14:paraId="41FAAF73" w14:textId="3992362B" w:rsidR="00C23587" w:rsidRPr="00CF04BF" w:rsidRDefault="00A116C0" w:rsidP="003218BD">
      <w:pPr>
        <w:jc w:val="both"/>
        <w:rPr>
          <w:rFonts w:ascii="Tahoma" w:hAnsi="Tahoma" w:cs="Calibri"/>
          <w:color w:val="000000"/>
          <w:sz w:val="20"/>
          <w:szCs w:val="20"/>
          <w:lang w:val="es-EC"/>
        </w:rPr>
      </w:pPr>
      <w:r w:rsidRPr="00CF04BF">
        <w:rPr>
          <w:rFonts w:ascii="Tahoma" w:hAnsi="Tahoma" w:cs="Calibri"/>
          <w:color w:val="000000"/>
          <w:sz w:val="20"/>
          <w:szCs w:val="20"/>
          <w:lang w:val="es-EC"/>
        </w:rPr>
        <w:t xml:space="preserve">Es evidente </w:t>
      </w:r>
      <w:r w:rsidR="00CF04BF" w:rsidRPr="00CF04BF">
        <w:rPr>
          <w:rFonts w:ascii="Tahoma" w:hAnsi="Tahoma" w:cs="Calibri"/>
          <w:color w:val="000000"/>
          <w:sz w:val="20"/>
          <w:szCs w:val="20"/>
          <w:lang w:val="es-EC"/>
        </w:rPr>
        <w:t>que debido a los requerimientos de la app se necesita una conexión al motor de base de datos escogido. Por tanto, para llevar a cabo esta tarea, se puede crear una solo instancia para el manejo de conectar y desconectar la app al motor de BD, en vez de instanciar a cada momento un objeto de la conexión para cada operación en el manejo de datos.</w:t>
      </w:r>
    </w:p>
    <w:p w14:paraId="5B200AA2" w14:textId="7744D6FE" w:rsidR="00C23587" w:rsidRPr="006947B5" w:rsidRDefault="00C23587" w:rsidP="003218BD">
      <w:pPr>
        <w:jc w:val="both"/>
        <w:rPr>
          <w:rFonts w:ascii="Tahoma" w:hAnsi="Tahoma" w:cs="Calibri"/>
          <w:b/>
          <w:sz w:val="20"/>
          <w:szCs w:val="20"/>
          <w:lang w:val="es-EC"/>
        </w:rPr>
      </w:pPr>
    </w:p>
    <w:p w14:paraId="26F8CEED" w14:textId="32272F4B" w:rsidR="00C23587" w:rsidRPr="006947B5" w:rsidRDefault="00C23587" w:rsidP="003218BD">
      <w:pPr>
        <w:jc w:val="both"/>
        <w:rPr>
          <w:rFonts w:ascii="Tahoma" w:hAnsi="Tahoma" w:cs="Calibri"/>
          <w:b/>
          <w:sz w:val="20"/>
          <w:szCs w:val="20"/>
          <w:lang w:val="es-EC"/>
        </w:rPr>
      </w:pPr>
    </w:p>
    <w:p w14:paraId="2A12CEB7" w14:textId="0CF9AE33" w:rsidR="00CF04BF" w:rsidRDefault="00CF04BF" w:rsidP="003218BD">
      <w:pPr>
        <w:jc w:val="both"/>
        <w:rPr>
          <w:rFonts w:ascii="Tahoma" w:hAnsi="Tahoma" w:cs="Calibri"/>
          <w:b/>
          <w:sz w:val="20"/>
          <w:szCs w:val="20"/>
          <w:lang w:val="es-EC"/>
        </w:rPr>
      </w:pPr>
      <w:r>
        <w:rPr>
          <w:rFonts w:ascii="Tahoma" w:hAnsi="Tahoma" w:cs="Calibri"/>
          <w:b/>
          <w:sz w:val="20"/>
          <w:szCs w:val="20"/>
          <w:lang w:val="es-EC"/>
        </w:rPr>
        <w:t>DAO:</w:t>
      </w:r>
    </w:p>
    <w:p w14:paraId="619C9B43" w14:textId="4FFD5725" w:rsidR="00CF04BF" w:rsidRDefault="00CF04BF" w:rsidP="003218BD">
      <w:pPr>
        <w:jc w:val="both"/>
        <w:rPr>
          <w:rFonts w:ascii="Tahoma" w:hAnsi="Tahoma" w:cs="Calibri"/>
          <w:b/>
          <w:sz w:val="20"/>
          <w:szCs w:val="20"/>
          <w:lang w:val="es-EC"/>
        </w:rPr>
      </w:pPr>
    </w:p>
    <w:p w14:paraId="52C32498" w14:textId="4F463D88" w:rsidR="00CF04BF" w:rsidRPr="00CF04BF" w:rsidRDefault="00CF04BF" w:rsidP="003218BD">
      <w:pPr>
        <w:jc w:val="both"/>
        <w:rPr>
          <w:rFonts w:ascii="Tahoma" w:hAnsi="Tahoma" w:cs="Calibri"/>
          <w:color w:val="000000"/>
          <w:sz w:val="20"/>
          <w:szCs w:val="20"/>
          <w:lang w:val="es-EC"/>
        </w:rPr>
      </w:pPr>
      <w:r w:rsidRPr="00CF04BF">
        <w:rPr>
          <w:rFonts w:ascii="Tahoma" w:hAnsi="Tahoma" w:cs="Calibri"/>
          <w:color w:val="000000"/>
          <w:sz w:val="20"/>
          <w:szCs w:val="20"/>
          <w:lang w:val="es-EC"/>
        </w:rPr>
        <w:t>Para el manejo de datos (operaciones CRUD)</w:t>
      </w:r>
      <w:r>
        <w:rPr>
          <w:rFonts w:ascii="Tahoma" w:hAnsi="Tahoma" w:cs="Calibri"/>
          <w:color w:val="000000"/>
          <w:sz w:val="20"/>
          <w:szCs w:val="20"/>
          <w:lang w:val="es-EC"/>
        </w:rPr>
        <w:t xml:space="preserve"> por parte de </w:t>
      </w:r>
      <w:proofErr w:type="spellStart"/>
      <w:r w:rsidRPr="00CF04BF">
        <w:rPr>
          <w:rFonts w:ascii="Tahoma" w:hAnsi="Tahoma" w:cs="Calibri"/>
          <w:color w:val="000000"/>
          <w:sz w:val="20"/>
          <w:szCs w:val="20"/>
          <w:lang w:val="es-EC"/>
        </w:rPr>
        <w:t>EstudianteDAOImpl</w:t>
      </w:r>
      <w:proofErr w:type="spellEnd"/>
      <w:r w:rsidRPr="00CF04BF">
        <w:rPr>
          <w:rFonts w:ascii="Tahoma" w:hAnsi="Tahoma" w:cs="Calibri"/>
          <w:color w:val="000000"/>
          <w:sz w:val="20"/>
          <w:szCs w:val="20"/>
          <w:lang w:val="es-EC"/>
        </w:rPr>
        <w:t xml:space="preserve">, </w:t>
      </w:r>
      <w:proofErr w:type="spellStart"/>
      <w:r w:rsidRPr="00CF04BF">
        <w:rPr>
          <w:rFonts w:ascii="Tahoma" w:hAnsi="Tahoma" w:cs="Calibri"/>
          <w:color w:val="000000"/>
          <w:sz w:val="20"/>
          <w:szCs w:val="20"/>
          <w:lang w:val="es-EC"/>
        </w:rPr>
        <w:t>ProductoDAOImp</w:t>
      </w:r>
      <w:proofErr w:type="spellEnd"/>
      <w:r w:rsidRPr="00CF04BF">
        <w:rPr>
          <w:rFonts w:ascii="Tahoma" w:hAnsi="Tahoma" w:cs="Calibri"/>
          <w:color w:val="000000"/>
          <w:sz w:val="20"/>
          <w:szCs w:val="20"/>
          <w:lang w:val="es-EC"/>
        </w:rPr>
        <w:t xml:space="preserve">, </w:t>
      </w:r>
      <w:r w:rsidRPr="00CF04BF">
        <w:rPr>
          <w:rFonts w:ascii="Tahoma" w:hAnsi="Tahoma" w:cs="Calibri"/>
          <w:color w:val="000000"/>
          <w:sz w:val="20"/>
          <w:szCs w:val="20"/>
          <w:lang w:val="es-EC"/>
        </w:rPr>
        <w:t>CompraDAOImpl</w:t>
      </w:r>
      <w:r>
        <w:rPr>
          <w:rFonts w:ascii="Tahoma" w:hAnsi="Tahoma" w:cs="Calibri"/>
          <w:color w:val="000000"/>
          <w:sz w:val="20"/>
          <w:szCs w:val="20"/>
          <w:lang w:val="es-EC"/>
        </w:rPr>
        <w:t>.</w:t>
      </w:r>
      <w:r w:rsidRPr="00CF04BF">
        <w:rPr>
          <w:rFonts w:ascii="Tahoma" w:hAnsi="Tahoma" w:cs="Calibri"/>
          <w:color w:val="000000"/>
          <w:sz w:val="20"/>
          <w:szCs w:val="20"/>
          <w:lang w:val="es-EC"/>
        </w:rPr>
        <w:t xml:space="preserve"> </w:t>
      </w:r>
      <w:r>
        <w:rPr>
          <w:rFonts w:ascii="Tahoma" w:hAnsi="Tahoma" w:cs="Calibri"/>
          <w:color w:val="000000"/>
          <w:sz w:val="20"/>
          <w:szCs w:val="20"/>
          <w:lang w:val="es-EC"/>
        </w:rPr>
        <w:t>S</w:t>
      </w:r>
      <w:r w:rsidRPr="00CF04BF">
        <w:rPr>
          <w:rFonts w:ascii="Tahoma" w:hAnsi="Tahoma" w:cs="Calibri"/>
          <w:color w:val="000000"/>
          <w:sz w:val="20"/>
          <w:szCs w:val="20"/>
          <w:lang w:val="es-EC"/>
        </w:rPr>
        <w:t xml:space="preserve">e crearán </w:t>
      </w:r>
      <w:r w:rsidR="003218BD">
        <w:rPr>
          <w:rFonts w:ascii="Tahoma" w:hAnsi="Tahoma" w:cs="Calibri"/>
          <w:color w:val="000000"/>
          <w:sz w:val="20"/>
          <w:szCs w:val="20"/>
          <w:lang w:val="es-EC"/>
        </w:rPr>
        <w:t xml:space="preserve">estos </w:t>
      </w:r>
      <w:r w:rsidRPr="00CF04BF">
        <w:rPr>
          <w:rFonts w:ascii="Tahoma" w:hAnsi="Tahoma" w:cs="Calibri"/>
          <w:color w:val="000000"/>
          <w:sz w:val="20"/>
          <w:szCs w:val="20"/>
          <w:lang w:val="es-EC"/>
        </w:rPr>
        <w:t>objetos DAO</w:t>
      </w:r>
      <w:r w:rsidR="00C34E78">
        <w:rPr>
          <w:rFonts w:ascii="Tahoma" w:hAnsi="Tahoma" w:cs="Calibri"/>
          <w:color w:val="000000"/>
          <w:sz w:val="20"/>
          <w:szCs w:val="20"/>
          <w:lang w:val="es-EC"/>
        </w:rPr>
        <w:t xml:space="preserve"> q</w:t>
      </w:r>
      <w:r>
        <w:rPr>
          <w:rFonts w:ascii="Tahoma" w:hAnsi="Tahoma" w:cs="Calibri"/>
          <w:color w:val="000000"/>
          <w:sz w:val="20"/>
          <w:szCs w:val="20"/>
          <w:lang w:val="es-EC"/>
        </w:rPr>
        <w:t xml:space="preserve">ue </w:t>
      </w:r>
      <w:r w:rsidRPr="00CF04BF">
        <w:rPr>
          <w:rFonts w:ascii="Tahoma" w:hAnsi="Tahoma" w:cs="Calibri"/>
          <w:color w:val="000000"/>
          <w:sz w:val="20"/>
          <w:szCs w:val="20"/>
          <w:lang w:val="es-EC"/>
        </w:rPr>
        <w:t>encapsulan la tecnología empleada para acceder a la capa de datos, separando completamente la lógica de negocio de la lógica de acceso a datos. De esta forma se garantiza la portabilidad del sistema en los diferentes motores de base de datos</w:t>
      </w:r>
      <w:r w:rsidR="003218BD">
        <w:rPr>
          <w:rFonts w:ascii="Tahoma" w:hAnsi="Tahoma" w:cs="Calibri"/>
          <w:color w:val="000000"/>
          <w:sz w:val="20"/>
          <w:szCs w:val="20"/>
          <w:lang w:val="es-EC"/>
        </w:rPr>
        <w:t>, evitando mezclar capas.</w:t>
      </w:r>
    </w:p>
    <w:p w14:paraId="19B6631E" w14:textId="146C1761" w:rsidR="00A80B85" w:rsidRDefault="00A80B85" w:rsidP="003218BD">
      <w:pPr>
        <w:jc w:val="both"/>
        <w:rPr>
          <w:rFonts w:ascii="Tahoma" w:hAnsi="Tahoma" w:cs="Calibri"/>
          <w:color w:val="000000"/>
          <w:sz w:val="20"/>
          <w:szCs w:val="20"/>
          <w:lang w:val="es-EC"/>
        </w:rPr>
      </w:pPr>
    </w:p>
    <w:p w14:paraId="11C99C96" w14:textId="77777777" w:rsidR="00DB472F" w:rsidRPr="00A116C0" w:rsidRDefault="00DB472F" w:rsidP="004C205C">
      <w:pPr>
        <w:rPr>
          <w:rFonts w:ascii="Tahoma" w:hAnsi="Tahoma" w:cs="Calibri"/>
          <w:b/>
          <w:sz w:val="20"/>
          <w:szCs w:val="20"/>
          <w:lang w:val="es-ES"/>
        </w:rPr>
      </w:pPr>
    </w:p>
    <w:p w14:paraId="73F7F35D" w14:textId="0A403A70" w:rsidR="00C23587" w:rsidRPr="00A116C0" w:rsidRDefault="00C23587" w:rsidP="004C205C">
      <w:pPr>
        <w:rPr>
          <w:rFonts w:ascii="Tahoma" w:hAnsi="Tahoma" w:cs="Calibri"/>
          <w:b/>
          <w:sz w:val="20"/>
          <w:szCs w:val="20"/>
          <w:lang w:val="es-ES"/>
        </w:rPr>
      </w:pPr>
    </w:p>
    <w:p w14:paraId="79FEA98D" w14:textId="418EF151" w:rsidR="00CF7A60" w:rsidRDefault="00CF7A60" w:rsidP="004C205C">
      <w:pPr>
        <w:rPr>
          <w:rFonts w:ascii="Tahoma" w:hAnsi="Tahoma" w:cs="Calibri"/>
          <w:b/>
          <w:sz w:val="20"/>
          <w:szCs w:val="20"/>
          <w:lang w:val="es-ES"/>
        </w:rPr>
      </w:pPr>
    </w:p>
    <w:p w14:paraId="23CC84F2" w14:textId="78150D8E" w:rsidR="003218BD" w:rsidRDefault="003218BD" w:rsidP="004C205C">
      <w:pPr>
        <w:rPr>
          <w:rFonts w:ascii="Tahoma" w:hAnsi="Tahoma" w:cs="Calibri"/>
          <w:b/>
          <w:sz w:val="20"/>
          <w:szCs w:val="20"/>
          <w:lang w:val="es-ES"/>
        </w:rPr>
      </w:pPr>
    </w:p>
    <w:p w14:paraId="5AB5F207" w14:textId="1112D0AF" w:rsidR="003218BD" w:rsidRDefault="003218BD" w:rsidP="004C205C">
      <w:pPr>
        <w:rPr>
          <w:rFonts w:ascii="Tahoma" w:hAnsi="Tahoma" w:cs="Calibri"/>
          <w:b/>
          <w:sz w:val="20"/>
          <w:szCs w:val="20"/>
          <w:lang w:val="es-ES"/>
        </w:rPr>
      </w:pPr>
    </w:p>
    <w:p w14:paraId="19DC90C2" w14:textId="3DAA2B62" w:rsidR="003218BD" w:rsidRDefault="003218BD" w:rsidP="004C205C">
      <w:pPr>
        <w:rPr>
          <w:rFonts w:ascii="Tahoma" w:hAnsi="Tahoma" w:cs="Calibri"/>
          <w:b/>
          <w:sz w:val="20"/>
          <w:szCs w:val="20"/>
          <w:lang w:val="es-ES"/>
        </w:rPr>
      </w:pPr>
    </w:p>
    <w:p w14:paraId="444F1E53" w14:textId="2A4B3A2F" w:rsidR="003218BD" w:rsidRDefault="003218BD" w:rsidP="004C205C">
      <w:pPr>
        <w:rPr>
          <w:rFonts w:ascii="Tahoma" w:hAnsi="Tahoma" w:cs="Calibri"/>
          <w:b/>
          <w:sz w:val="20"/>
          <w:szCs w:val="20"/>
          <w:lang w:val="es-ES"/>
        </w:rPr>
      </w:pPr>
    </w:p>
    <w:p w14:paraId="2303E35C" w14:textId="6736026E" w:rsidR="003218BD" w:rsidRDefault="003218BD" w:rsidP="004C205C">
      <w:pPr>
        <w:rPr>
          <w:rFonts w:ascii="Tahoma" w:hAnsi="Tahoma" w:cs="Calibri"/>
          <w:b/>
          <w:sz w:val="20"/>
          <w:szCs w:val="20"/>
          <w:lang w:val="es-ES"/>
        </w:rPr>
      </w:pPr>
    </w:p>
    <w:p w14:paraId="1E083724" w14:textId="3C381940" w:rsidR="003218BD" w:rsidRDefault="003218BD" w:rsidP="004C205C">
      <w:pPr>
        <w:rPr>
          <w:rFonts w:ascii="Tahoma" w:hAnsi="Tahoma" w:cs="Calibri"/>
          <w:b/>
          <w:sz w:val="20"/>
          <w:szCs w:val="20"/>
          <w:lang w:val="es-ES"/>
        </w:rPr>
      </w:pPr>
    </w:p>
    <w:p w14:paraId="4F2D766E" w14:textId="1E252D0F" w:rsidR="003218BD" w:rsidRDefault="003218BD" w:rsidP="004C205C">
      <w:pPr>
        <w:rPr>
          <w:rFonts w:ascii="Tahoma" w:hAnsi="Tahoma" w:cs="Calibri"/>
          <w:b/>
          <w:sz w:val="20"/>
          <w:szCs w:val="20"/>
          <w:lang w:val="es-ES"/>
        </w:rPr>
      </w:pPr>
    </w:p>
    <w:p w14:paraId="133E5CC9" w14:textId="5A7A57AB" w:rsidR="003218BD" w:rsidRDefault="003218BD" w:rsidP="004C205C">
      <w:pPr>
        <w:rPr>
          <w:rFonts w:ascii="Tahoma" w:hAnsi="Tahoma" w:cs="Calibri"/>
          <w:b/>
          <w:sz w:val="20"/>
          <w:szCs w:val="20"/>
          <w:lang w:val="es-ES"/>
        </w:rPr>
      </w:pPr>
    </w:p>
    <w:p w14:paraId="2282345B" w14:textId="781F5CD9" w:rsidR="003218BD" w:rsidRDefault="003218BD" w:rsidP="004C205C">
      <w:pPr>
        <w:rPr>
          <w:rFonts w:ascii="Tahoma" w:hAnsi="Tahoma" w:cs="Calibri"/>
          <w:b/>
          <w:sz w:val="20"/>
          <w:szCs w:val="20"/>
          <w:lang w:val="es-ES"/>
        </w:rPr>
      </w:pPr>
    </w:p>
    <w:p w14:paraId="6639F035" w14:textId="77777777" w:rsidR="003218BD" w:rsidRPr="00A116C0" w:rsidRDefault="003218BD" w:rsidP="004C205C">
      <w:pPr>
        <w:rPr>
          <w:rFonts w:ascii="Tahoma" w:hAnsi="Tahoma" w:cs="Calibri"/>
          <w:b/>
          <w:sz w:val="20"/>
          <w:szCs w:val="20"/>
          <w:lang w:val="es-ES"/>
        </w:rPr>
      </w:pPr>
    </w:p>
    <w:p w14:paraId="3615CCC1" w14:textId="0DC92E37" w:rsidR="009064A2" w:rsidRPr="006947B5" w:rsidRDefault="009064A2" w:rsidP="004C205C">
      <w:pPr>
        <w:rPr>
          <w:rFonts w:ascii="Tahoma" w:hAnsi="Tahoma" w:cs="Calibri"/>
          <w:b/>
          <w:sz w:val="20"/>
          <w:szCs w:val="20"/>
          <w:lang w:val="es-EC"/>
        </w:rPr>
      </w:pPr>
      <w:r w:rsidRPr="006947B5">
        <w:rPr>
          <w:rFonts w:ascii="Tahoma" w:hAnsi="Tahoma" w:cs="Calibri"/>
          <w:b/>
          <w:sz w:val="20"/>
          <w:szCs w:val="20"/>
          <w:lang w:val="es-EC"/>
        </w:rPr>
        <w:lastRenderedPageBreak/>
        <w:t xml:space="preserve">Diagrama ER de la base de datos </w:t>
      </w:r>
    </w:p>
    <w:p w14:paraId="6BDCD0E8" w14:textId="754EE0DE" w:rsidR="009064A2" w:rsidRPr="006947B5" w:rsidRDefault="009064A2" w:rsidP="009064A2">
      <w:pPr>
        <w:rPr>
          <w:lang w:val="es-EC"/>
        </w:rPr>
      </w:pPr>
    </w:p>
    <w:p w14:paraId="76E5DD36" w14:textId="008AED61" w:rsidR="009064A2" w:rsidRPr="006947B5" w:rsidRDefault="009064A2" w:rsidP="009064A2">
      <w:pPr>
        <w:rPr>
          <w:lang w:val="es-EC"/>
        </w:rPr>
      </w:pPr>
    </w:p>
    <w:p w14:paraId="0125F52E" w14:textId="663A54A2" w:rsidR="009064A2" w:rsidRPr="006947B5" w:rsidRDefault="00DB472F" w:rsidP="009064A2">
      <w:pPr>
        <w:rPr>
          <w:lang w:val="es-EC"/>
        </w:rPr>
      </w:pPr>
      <w:r>
        <w:rPr>
          <w:noProof/>
          <w:lang w:val="es-EC"/>
        </w:rPr>
        <w:drawing>
          <wp:anchor distT="0" distB="0" distL="114300" distR="114300" simplePos="0" relativeHeight="251784192" behindDoc="0" locked="0" layoutInCell="1" allowOverlap="1" wp14:anchorId="23D98782" wp14:editId="140483A0">
            <wp:simplePos x="0" y="0"/>
            <wp:positionH relativeFrom="column">
              <wp:posOffset>-1036320</wp:posOffset>
            </wp:positionH>
            <wp:positionV relativeFrom="paragraph">
              <wp:posOffset>199753</wp:posOffset>
            </wp:positionV>
            <wp:extent cx="7361608" cy="3908583"/>
            <wp:effectExtent l="0" t="0" r="4445"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R_Poliventas.png"/>
                    <pic:cNvPicPr/>
                  </pic:nvPicPr>
                  <pic:blipFill>
                    <a:blip r:embed="rId14">
                      <a:extLst>
                        <a:ext uri="{28A0092B-C50C-407E-A947-70E740481C1C}">
                          <a14:useLocalDpi xmlns:a14="http://schemas.microsoft.com/office/drawing/2010/main" val="0"/>
                        </a:ext>
                      </a:extLst>
                    </a:blip>
                    <a:stretch>
                      <a:fillRect/>
                    </a:stretch>
                  </pic:blipFill>
                  <pic:spPr>
                    <a:xfrm>
                      <a:off x="0" y="0"/>
                      <a:ext cx="7361608" cy="3908583"/>
                    </a:xfrm>
                    <a:prstGeom prst="rect">
                      <a:avLst/>
                    </a:prstGeom>
                  </pic:spPr>
                </pic:pic>
              </a:graphicData>
            </a:graphic>
            <wp14:sizeRelH relativeFrom="page">
              <wp14:pctWidth>0</wp14:pctWidth>
            </wp14:sizeRelH>
            <wp14:sizeRelV relativeFrom="page">
              <wp14:pctHeight>0</wp14:pctHeight>
            </wp14:sizeRelV>
          </wp:anchor>
        </w:drawing>
      </w:r>
    </w:p>
    <w:p w14:paraId="12288FD6" w14:textId="22C377C0" w:rsidR="009064A2" w:rsidRPr="006947B5" w:rsidRDefault="009064A2" w:rsidP="009064A2">
      <w:pPr>
        <w:rPr>
          <w:lang w:val="es-EC"/>
        </w:rPr>
      </w:pPr>
    </w:p>
    <w:p w14:paraId="066202AB" w14:textId="402BB406" w:rsidR="009064A2" w:rsidRPr="006947B5" w:rsidRDefault="009064A2" w:rsidP="009064A2">
      <w:pPr>
        <w:rPr>
          <w:lang w:val="es-EC"/>
        </w:rPr>
      </w:pPr>
    </w:p>
    <w:p w14:paraId="037967A6" w14:textId="26A60B6F" w:rsidR="009064A2" w:rsidRPr="006947B5" w:rsidRDefault="009064A2" w:rsidP="009064A2">
      <w:pPr>
        <w:rPr>
          <w:lang w:val="es-EC"/>
        </w:rPr>
      </w:pPr>
    </w:p>
    <w:p w14:paraId="3EB29F55" w14:textId="69E7371D" w:rsidR="009064A2" w:rsidRPr="006947B5" w:rsidRDefault="009064A2" w:rsidP="009064A2">
      <w:pPr>
        <w:rPr>
          <w:lang w:val="es-EC"/>
        </w:rPr>
      </w:pPr>
    </w:p>
    <w:p w14:paraId="772F1DFC" w14:textId="659E312C" w:rsidR="009064A2" w:rsidRPr="006947B5" w:rsidRDefault="009064A2" w:rsidP="009064A2">
      <w:pPr>
        <w:rPr>
          <w:lang w:val="es-EC"/>
        </w:rPr>
      </w:pPr>
    </w:p>
    <w:p w14:paraId="00D16318" w14:textId="77777777" w:rsidR="009064A2" w:rsidRPr="006947B5" w:rsidRDefault="009064A2" w:rsidP="009064A2">
      <w:pPr>
        <w:rPr>
          <w:lang w:val="es-EC"/>
        </w:rPr>
      </w:pPr>
    </w:p>
    <w:sectPr w:rsidR="009064A2" w:rsidRPr="006947B5">
      <w:headerReference w:type="default" r:id="rId15"/>
      <w:footerReference w:type="default" r:id="rId16"/>
      <w:pgSz w:w="11906" w:h="16838"/>
      <w:pgMar w:top="1440" w:right="1800" w:bottom="1079"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B9690" w14:textId="77777777" w:rsidR="0082575F" w:rsidRDefault="0082575F">
      <w:r>
        <w:separator/>
      </w:r>
    </w:p>
  </w:endnote>
  <w:endnote w:type="continuationSeparator" w:id="0">
    <w:p w14:paraId="2070B15E" w14:textId="77777777" w:rsidR="0082575F" w:rsidRDefault="00825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tarSymbol">
    <w:altName w:val="Calibri"/>
    <w:panose1 w:val="020B0604020202020204"/>
    <w:charset w:val="00"/>
    <w:family w:val="auto"/>
    <w:pitch w:val="default"/>
  </w:font>
  <w:font w:name="Webdings">
    <w:panose1 w:val="05030102010509060703"/>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 w:name="Heiti TC Medium">
    <w:altName w:val="Malgun Gothic Semilight"/>
    <w:panose1 w:val="00000000000000000000"/>
    <w:charset w:val="80"/>
    <w:family w:val="auto"/>
    <w:pitch w:val="variable"/>
    <w:sig w:usb0="8000002F" w:usb1="090F004A" w:usb2="00000010" w:usb3="00000000" w:csb0="003E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28"/>
      <w:gridCol w:w="4868"/>
    </w:tblGrid>
    <w:tr w:rsidR="00473344" w:rsidRPr="002B23F6" w14:paraId="7AA5BAC0" w14:textId="77777777">
      <w:tc>
        <w:tcPr>
          <w:tcW w:w="3490" w:type="dxa"/>
        </w:tcPr>
        <w:p w14:paraId="2759D99D" w14:textId="77777777" w:rsidR="00473344" w:rsidRDefault="00473344">
          <w:pPr>
            <w:pStyle w:val="Footer"/>
            <w:rPr>
              <w:rFonts w:ascii="Tahoma" w:hAnsi="Tahoma" w:cs="Tahoma"/>
              <w:sz w:val="16"/>
            </w:rPr>
          </w:pPr>
          <w:r>
            <w:rPr>
              <w:rFonts w:ascii="Tahoma" w:hAnsi="Tahoma" w:cs="Tahoma"/>
              <w:b/>
              <w:bCs/>
              <w:sz w:val="16"/>
            </w:rPr>
            <w:t>Materia:</w:t>
          </w:r>
          <w:r>
            <w:rPr>
              <w:rFonts w:ascii="Tahoma" w:hAnsi="Tahoma" w:cs="Tahoma"/>
              <w:sz w:val="16"/>
            </w:rPr>
            <w:t xml:space="preserve"> </w:t>
          </w:r>
          <w:proofErr w:type="spellStart"/>
          <w:r>
            <w:rPr>
              <w:rFonts w:ascii="Tahoma" w:hAnsi="Tahoma" w:cs="Tahoma"/>
              <w:sz w:val="16"/>
            </w:rPr>
            <w:t>Diseño</w:t>
          </w:r>
          <w:proofErr w:type="spellEnd"/>
          <w:r>
            <w:rPr>
              <w:rFonts w:ascii="Tahoma" w:hAnsi="Tahoma" w:cs="Tahoma"/>
              <w:sz w:val="16"/>
            </w:rPr>
            <w:t xml:space="preserve"> de software</w:t>
          </w:r>
        </w:p>
      </w:tc>
      <w:tc>
        <w:tcPr>
          <w:tcW w:w="4956" w:type="dxa"/>
        </w:tcPr>
        <w:p w14:paraId="3CFE162E" w14:textId="77777777" w:rsidR="00473344" w:rsidRPr="006947B5" w:rsidRDefault="00473344">
          <w:pPr>
            <w:pStyle w:val="Footer"/>
            <w:rPr>
              <w:rFonts w:ascii="Tahoma" w:hAnsi="Tahoma" w:cs="Tahoma"/>
              <w:b/>
              <w:bCs/>
              <w:sz w:val="16"/>
              <w:lang w:val="es-EC"/>
            </w:rPr>
          </w:pPr>
          <w:r w:rsidRPr="006947B5">
            <w:rPr>
              <w:rFonts w:ascii="Tahoma" w:hAnsi="Tahoma" w:cs="Tahoma"/>
              <w:b/>
              <w:bCs/>
              <w:sz w:val="16"/>
              <w:lang w:val="es-EC"/>
            </w:rPr>
            <w:t>Facultad de Ingeniería en Electricidad y Computación</w:t>
          </w:r>
        </w:p>
      </w:tc>
    </w:tr>
    <w:tr w:rsidR="00473344" w:rsidRPr="002B23F6" w14:paraId="6BCD4D3A" w14:textId="77777777">
      <w:tc>
        <w:tcPr>
          <w:tcW w:w="3490" w:type="dxa"/>
        </w:tcPr>
        <w:p w14:paraId="42FA4200" w14:textId="77777777" w:rsidR="00473344" w:rsidRPr="004643C3" w:rsidRDefault="00473344" w:rsidP="006224F8">
          <w:pPr>
            <w:pStyle w:val="Footer"/>
            <w:rPr>
              <w:rFonts w:ascii="Tahoma" w:hAnsi="Tahoma" w:cs="Tahoma"/>
              <w:sz w:val="16"/>
              <w:lang w:val="es-ES_tradnl"/>
            </w:rPr>
          </w:pPr>
          <w:proofErr w:type="spellStart"/>
          <w:r>
            <w:rPr>
              <w:rFonts w:ascii="Tahoma" w:hAnsi="Tahoma" w:cs="Tahoma"/>
              <w:b/>
              <w:bCs/>
              <w:sz w:val="16"/>
            </w:rPr>
            <w:t>Profesor</w:t>
          </w:r>
          <w:proofErr w:type="spellEnd"/>
          <w:r>
            <w:rPr>
              <w:rFonts w:ascii="Tahoma" w:hAnsi="Tahoma" w:cs="Tahoma"/>
              <w:b/>
              <w:bCs/>
              <w:sz w:val="16"/>
            </w:rPr>
            <w:t>:</w:t>
          </w:r>
          <w:r>
            <w:rPr>
              <w:rFonts w:ascii="Tahoma" w:hAnsi="Tahoma" w:cs="Tahoma"/>
              <w:sz w:val="16"/>
            </w:rPr>
            <w:t xml:space="preserve"> MSc. David </w:t>
          </w:r>
          <w:proofErr w:type="spellStart"/>
          <w:r>
            <w:rPr>
              <w:rFonts w:ascii="Tahoma" w:hAnsi="Tahoma" w:cs="Tahoma"/>
              <w:sz w:val="16"/>
            </w:rPr>
            <w:t>Jurado</w:t>
          </w:r>
          <w:proofErr w:type="spellEnd"/>
        </w:p>
      </w:tc>
      <w:tc>
        <w:tcPr>
          <w:tcW w:w="4956" w:type="dxa"/>
        </w:tcPr>
        <w:p w14:paraId="15C2C35C" w14:textId="77777777" w:rsidR="00473344" w:rsidRPr="006947B5" w:rsidRDefault="00473344">
          <w:pPr>
            <w:pStyle w:val="Footer"/>
            <w:rPr>
              <w:rFonts w:ascii="Tahoma" w:hAnsi="Tahoma" w:cs="Tahoma"/>
              <w:b/>
              <w:bCs/>
              <w:sz w:val="16"/>
              <w:lang w:val="es-EC"/>
            </w:rPr>
          </w:pPr>
          <w:r w:rsidRPr="006947B5">
            <w:rPr>
              <w:rFonts w:ascii="Tahoma" w:hAnsi="Tahoma" w:cs="Tahoma"/>
              <w:b/>
              <w:bCs/>
              <w:sz w:val="16"/>
              <w:lang w:val="es-EC"/>
            </w:rPr>
            <w:t>ESCUELA SUPERIOR POLITÉCNICA DEL LITORAL</w:t>
          </w:r>
        </w:p>
      </w:tc>
    </w:tr>
    <w:tr w:rsidR="00473344" w14:paraId="23C88CEB" w14:textId="77777777">
      <w:tc>
        <w:tcPr>
          <w:tcW w:w="3490" w:type="dxa"/>
        </w:tcPr>
        <w:p w14:paraId="3E189BBD" w14:textId="77777777" w:rsidR="00473344" w:rsidRDefault="00473344">
          <w:pPr>
            <w:pStyle w:val="Footer"/>
            <w:rPr>
              <w:rFonts w:ascii="Tahoma" w:hAnsi="Tahoma" w:cs="Tahoma"/>
              <w:sz w:val="16"/>
            </w:rPr>
          </w:pPr>
          <w:r>
            <w:rPr>
              <w:rFonts w:ascii="Tahoma" w:hAnsi="Tahoma" w:cs="Tahoma"/>
              <w:b/>
              <w:bCs/>
              <w:sz w:val="16"/>
            </w:rPr>
            <w:t xml:space="preserve">Ultima </w:t>
          </w:r>
          <w:proofErr w:type="spellStart"/>
          <w:r>
            <w:rPr>
              <w:rFonts w:ascii="Tahoma" w:hAnsi="Tahoma" w:cs="Tahoma"/>
              <w:b/>
              <w:bCs/>
              <w:sz w:val="16"/>
            </w:rPr>
            <w:t>Revisión</w:t>
          </w:r>
          <w:proofErr w:type="spellEnd"/>
          <w:r>
            <w:rPr>
              <w:rFonts w:ascii="Tahoma" w:hAnsi="Tahoma" w:cs="Tahoma"/>
              <w:b/>
              <w:bCs/>
              <w:sz w:val="16"/>
            </w:rPr>
            <w:t>:</w:t>
          </w:r>
          <w:r>
            <w:rPr>
              <w:rFonts w:ascii="Tahoma" w:hAnsi="Tahoma" w:cs="Tahoma"/>
              <w:sz w:val="16"/>
            </w:rPr>
            <w:t xml:space="preserve"> Hoy</w:t>
          </w:r>
        </w:p>
      </w:tc>
      <w:tc>
        <w:tcPr>
          <w:tcW w:w="4956" w:type="dxa"/>
        </w:tcPr>
        <w:p w14:paraId="511B6A44" w14:textId="78C13850" w:rsidR="00473344" w:rsidRDefault="00473344">
          <w:pPr>
            <w:pStyle w:val="Footer"/>
            <w:jc w:val="right"/>
            <w:rPr>
              <w:rFonts w:ascii="Tahoma" w:hAnsi="Tahoma" w:cs="Tahoma"/>
              <w:b/>
              <w:bCs/>
              <w:sz w:val="16"/>
            </w:rPr>
          </w:pPr>
          <w:proofErr w:type="spellStart"/>
          <w:r>
            <w:rPr>
              <w:rStyle w:val="PageNumber"/>
              <w:rFonts w:ascii="Tahoma" w:hAnsi="Tahoma" w:cs="Tahoma"/>
              <w:b/>
              <w:bCs/>
              <w:sz w:val="16"/>
            </w:rPr>
            <w:t>Pág</w:t>
          </w:r>
          <w:proofErr w:type="spellEnd"/>
          <w:r>
            <w:rPr>
              <w:rStyle w:val="PageNumber"/>
              <w:rFonts w:ascii="Tahoma" w:hAnsi="Tahoma" w:cs="Tahoma"/>
              <w:b/>
              <w:bCs/>
              <w:sz w:val="16"/>
            </w:rPr>
            <w:t xml:space="preserve">. </w:t>
          </w:r>
          <w:r>
            <w:rPr>
              <w:rStyle w:val="PageNumber"/>
              <w:rFonts w:ascii="Tahoma" w:hAnsi="Tahoma" w:cs="Tahoma"/>
              <w:b/>
              <w:bCs/>
              <w:sz w:val="16"/>
            </w:rPr>
            <w:fldChar w:fldCharType="begin"/>
          </w:r>
          <w:r>
            <w:rPr>
              <w:rStyle w:val="PageNumber"/>
              <w:rFonts w:ascii="Tahoma" w:hAnsi="Tahoma" w:cs="Tahoma"/>
              <w:b/>
              <w:bCs/>
              <w:sz w:val="16"/>
            </w:rPr>
            <w:instrText xml:space="preserve"> PAGE </w:instrText>
          </w:r>
          <w:r>
            <w:rPr>
              <w:rStyle w:val="PageNumber"/>
              <w:rFonts w:ascii="Tahoma" w:hAnsi="Tahoma" w:cs="Tahoma"/>
              <w:b/>
              <w:bCs/>
              <w:sz w:val="16"/>
            </w:rPr>
            <w:fldChar w:fldCharType="separate"/>
          </w:r>
          <w:r w:rsidR="00055C80">
            <w:rPr>
              <w:rStyle w:val="PageNumber"/>
              <w:rFonts w:ascii="Tahoma" w:hAnsi="Tahoma" w:cs="Tahoma"/>
              <w:b/>
              <w:bCs/>
              <w:noProof/>
              <w:sz w:val="16"/>
            </w:rPr>
            <w:t>16</w:t>
          </w:r>
          <w:r>
            <w:rPr>
              <w:rStyle w:val="PageNumber"/>
              <w:rFonts w:ascii="Tahoma" w:hAnsi="Tahoma" w:cs="Tahoma"/>
              <w:b/>
              <w:bCs/>
              <w:sz w:val="16"/>
            </w:rPr>
            <w:fldChar w:fldCharType="end"/>
          </w:r>
          <w:r>
            <w:rPr>
              <w:rStyle w:val="PageNumber"/>
              <w:rFonts w:ascii="Tahoma" w:hAnsi="Tahoma" w:cs="Tahoma"/>
              <w:b/>
              <w:bCs/>
              <w:sz w:val="16"/>
            </w:rPr>
            <w:t xml:space="preserve"> de </w:t>
          </w:r>
          <w:r>
            <w:rPr>
              <w:rStyle w:val="PageNumber"/>
              <w:rFonts w:ascii="Tahoma" w:hAnsi="Tahoma" w:cs="Tahoma"/>
              <w:b/>
              <w:bCs/>
              <w:sz w:val="16"/>
            </w:rPr>
            <w:fldChar w:fldCharType="begin"/>
          </w:r>
          <w:r>
            <w:rPr>
              <w:rStyle w:val="PageNumber"/>
              <w:rFonts w:ascii="Tahoma" w:hAnsi="Tahoma" w:cs="Tahoma"/>
              <w:b/>
              <w:bCs/>
              <w:sz w:val="16"/>
            </w:rPr>
            <w:instrText xml:space="preserve"> NUMPAGES </w:instrText>
          </w:r>
          <w:r>
            <w:rPr>
              <w:rStyle w:val="PageNumber"/>
              <w:rFonts w:ascii="Tahoma" w:hAnsi="Tahoma" w:cs="Tahoma"/>
              <w:b/>
              <w:bCs/>
              <w:sz w:val="16"/>
            </w:rPr>
            <w:fldChar w:fldCharType="separate"/>
          </w:r>
          <w:r w:rsidR="00055C80">
            <w:rPr>
              <w:rStyle w:val="PageNumber"/>
              <w:rFonts w:ascii="Tahoma" w:hAnsi="Tahoma" w:cs="Tahoma"/>
              <w:b/>
              <w:bCs/>
              <w:noProof/>
              <w:sz w:val="16"/>
            </w:rPr>
            <w:t>16</w:t>
          </w:r>
          <w:r>
            <w:rPr>
              <w:rStyle w:val="PageNumber"/>
              <w:rFonts w:ascii="Tahoma" w:hAnsi="Tahoma" w:cs="Tahoma"/>
              <w:b/>
              <w:bCs/>
              <w:sz w:val="16"/>
            </w:rPr>
            <w:fldChar w:fldCharType="end"/>
          </w:r>
        </w:p>
      </w:tc>
    </w:tr>
  </w:tbl>
  <w:p w14:paraId="5FD2E185" w14:textId="77777777" w:rsidR="00473344" w:rsidRDefault="00473344">
    <w:pPr>
      <w:pStyle w:val="Foote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E16DF" w14:textId="77777777" w:rsidR="0082575F" w:rsidRDefault="0082575F">
      <w:r>
        <w:separator/>
      </w:r>
    </w:p>
  </w:footnote>
  <w:footnote w:type="continuationSeparator" w:id="0">
    <w:p w14:paraId="74DA3795" w14:textId="77777777" w:rsidR="0082575F" w:rsidRDefault="008257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CellMar>
        <w:left w:w="70" w:type="dxa"/>
        <w:right w:w="70" w:type="dxa"/>
      </w:tblCellMar>
      <w:tblLook w:val="0000" w:firstRow="0" w:lastRow="0" w:firstColumn="0" w:lastColumn="0" w:noHBand="0" w:noVBand="0"/>
    </w:tblPr>
    <w:tblGrid>
      <w:gridCol w:w="4163"/>
      <w:gridCol w:w="4143"/>
    </w:tblGrid>
    <w:tr w:rsidR="00473344" w14:paraId="42DFA493" w14:textId="77777777">
      <w:tc>
        <w:tcPr>
          <w:tcW w:w="4223" w:type="dxa"/>
        </w:tcPr>
        <w:p w14:paraId="7595B3DC" w14:textId="0E1413B1" w:rsidR="00CF7A60" w:rsidRDefault="00CF7A60" w:rsidP="00CF7A60">
          <w:r>
            <w:fldChar w:fldCharType="begin"/>
          </w:r>
          <w:r>
            <w:instrText xml:space="preserve"> INCLUDEPICTURE "/var/folders/7h/drd36k755835rq7zf929yr3w0000gn/T/com.microsoft.Word/WebArchiveCopyPasteTempFiles/headerlogoESPOL.png" \* MERGEFORMATINET </w:instrText>
          </w:r>
          <w:r>
            <w:fldChar w:fldCharType="separate"/>
          </w:r>
          <w:r>
            <w:rPr>
              <w:noProof/>
            </w:rPr>
            <w:drawing>
              <wp:inline distT="0" distB="0" distL="0" distR="0" wp14:anchorId="495FA6FA" wp14:editId="7ECF9B43">
                <wp:extent cx="663547" cy="947562"/>
                <wp:effectExtent l="0" t="0" r="0" b="5080"/>
                <wp:docPr id="66" name="Picture 66" descr="Image result for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logo espol"/>
                        <pic:cNvPicPr>
                          <a:picLocks noChangeAspect="1" noChangeArrowheads="1"/>
                        </pic:cNvPicPr>
                      </pic:nvPicPr>
                      <pic:blipFill>
                        <a:blip r:embed="rId1">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65407" cy="950218"/>
                        </a:xfrm>
                        <a:prstGeom prst="rect">
                          <a:avLst/>
                        </a:prstGeom>
                        <a:noFill/>
                        <a:ln>
                          <a:noFill/>
                        </a:ln>
                      </pic:spPr>
                    </pic:pic>
                  </a:graphicData>
                </a:graphic>
              </wp:inline>
            </w:drawing>
          </w:r>
          <w:r>
            <w:fldChar w:fldCharType="end"/>
          </w:r>
        </w:p>
        <w:p w14:paraId="085D8DEE" w14:textId="77777777" w:rsidR="00473344" w:rsidRDefault="00473344" w:rsidP="00056951">
          <w:pPr>
            <w:pStyle w:val="Header"/>
            <w:jc w:val="center"/>
            <w:rPr>
              <w:rFonts w:ascii="Tahoma" w:hAnsi="Tahoma" w:cs="Tahoma"/>
              <w:sz w:val="16"/>
            </w:rPr>
          </w:pPr>
        </w:p>
      </w:tc>
      <w:tc>
        <w:tcPr>
          <w:tcW w:w="4223" w:type="dxa"/>
        </w:tcPr>
        <w:p w14:paraId="081A8F39" w14:textId="77777777" w:rsidR="00473344" w:rsidRDefault="00473344">
          <w:pPr>
            <w:pStyle w:val="Header"/>
            <w:jc w:val="right"/>
            <w:rPr>
              <w:rFonts w:ascii="Tahoma" w:hAnsi="Tahoma" w:cs="Tahoma"/>
              <w:sz w:val="16"/>
            </w:rPr>
          </w:pPr>
        </w:p>
        <w:p w14:paraId="7DF5342D" w14:textId="77777777" w:rsidR="00473344" w:rsidRDefault="00473344">
          <w:pPr>
            <w:pStyle w:val="Header"/>
            <w:jc w:val="right"/>
            <w:rPr>
              <w:rFonts w:ascii="Tahoma" w:hAnsi="Tahoma" w:cs="Tahoma"/>
              <w:sz w:val="16"/>
            </w:rPr>
          </w:pPr>
        </w:p>
      </w:tc>
    </w:tr>
  </w:tbl>
  <w:p w14:paraId="18B9698E" w14:textId="2B1E30E9" w:rsidR="00473344" w:rsidRDefault="0047334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3A54021"/>
    <w:multiLevelType w:val="hybridMultilevel"/>
    <w:tmpl w:val="0EBE31E3"/>
    <w:lvl w:ilvl="0" w:tplc="FFFFFFFF">
      <w:start w:val="1"/>
      <w:numFmt w:val="ideographDigital"/>
      <w:lvlText w:val=""/>
      <w:lvlJc w:val="left"/>
    </w:lvl>
    <w:lvl w:ilvl="1" w:tplc="FFFFFFFF">
      <w:start w:val="1"/>
      <w:numFmt w:val="lowerLetter"/>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1D"/>
    <w:multiLevelType w:val="multilevel"/>
    <w:tmpl w:val="CC08F1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15:restartNumberingAfterBreak="0">
    <w:nsid w:val="00000001"/>
    <w:multiLevelType w:val="multilevel"/>
    <w:tmpl w:val="00000001"/>
    <w:lvl w:ilvl="0">
      <w:start w:val="1"/>
      <w:numFmt w:val="bullet"/>
      <w:lvlText w:val="●"/>
      <w:lvlJc w:val="left"/>
      <w:pPr>
        <w:tabs>
          <w:tab w:val="num" w:pos="283"/>
        </w:tabs>
        <w:ind w:left="283" w:hanging="283"/>
      </w:pPr>
      <w:rPr>
        <w:rFonts w:ascii="StarSymbol" w:hAnsi="StarSymbol" w:cs="StarSymbol"/>
        <w:sz w:val="18"/>
        <w:szCs w:val="18"/>
      </w:rPr>
    </w:lvl>
    <w:lvl w:ilvl="1">
      <w:start w:val="1"/>
      <w:numFmt w:val="bullet"/>
      <w:lvlText w:val="●"/>
      <w:lvlJc w:val="left"/>
      <w:pPr>
        <w:tabs>
          <w:tab w:val="num" w:pos="567"/>
        </w:tabs>
        <w:ind w:left="567" w:hanging="283"/>
      </w:pPr>
      <w:rPr>
        <w:rFonts w:ascii="StarSymbol" w:hAnsi="StarSymbol" w:cs="StarSymbol"/>
        <w:sz w:val="18"/>
        <w:szCs w:val="18"/>
      </w:rPr>
    </w:lvl>
    <w:lvl w:ilvl="2">
      <w:start w:val="1"/>
      <w:numFmt w:val="bullet"/>
      <w:lvlText w:val="●"/>
      <w:lvlJc w:val="left"/>
      <w:pPr>
        <w:tabs>
          <w:tab w:val="num" w:pos="850"/>
        </w:tabs>
        <w:ind w:left="850" w:hanging="283"/>
      </w:pPr>
      <w:rPr>
        <w:rFonts w:ascii="StarSymbol" w:hAnsi="StarSymbol" w:cs="StarSymbol"/>
        <w:sz w:val="18"/>
        <w:szCs w:val="18"/>
      </w:rPr>
    </w:lvl>
    <w:lvl w:ilvl="3">
      <w:start w:val="1"/>
      <w:numFmt w:val="bullet"/>
      <w:lvlText w:val="●"/>
      <w:lvlJc w:val="left"/>
      <w:pPr>
        <w:tabs>
          <w:tab w:val="num" w:pos="1134"/>
        </w:tabs>
        <w:ind w:left="1134" w:hanging="283"/>
      </w:pPr>
      <w:rPr>
        <w:rFonts w:ascii="StarSymbol" w:hAnsi="StarSymbol" w:cs="StarSymbol"/>
        <w:sz w:val="18"/>
        <w:szCs w:val="18"/>
      </w:rPr>
    </w:lvl>
    <w:lvl w:ilvl="4">
      <w:start w:val="1"/>
      <w:numFmt w:val="bullet"/>
      <w:lvlText w:val="●"/>
      <w:lvlJc w:val="left"/>
      <w:pPr>
        <w:tabs>
          <w:tab w:val="num" w:pos="1417"/>
        </w:tabs>
        <w:ind w:left="1417" w:hanging="283"/>
      </w:pPr>
      <w:rPr>
        <w:rFonts w:ascii="StarSymbol" w:hAnsi="StarSymbol" w:cs="StarSymbol"/>
        <w:sz w:val="18"/>
        <w:szCs w:val="18"/>
      </w:rPr>
    </w:lvl>
    <w:lvl w:ilvl="5">
      <w:start w:val="1"/>
      <w:numFmt w:val="bullet"/>
      <w:lvlText w:val="●"/>
      <w:lvlJc w:val="left"/>
      <w:pPr>
        <w:tabs>
          <w:tab w:val="num" w:pos="1701"/>
        </w:tabs>
        <w:ind w:left="1701" w:hanging="283"/>
      </w:pPr>
      <w:rPr>
        <w:rFonts w:ascii="StarSymbol" w:hAnsi="StarSymbol" w:cs="StarSymbol"/>
        <w:sz w:val="18"/>
        <w:szCs w:val="18"/>
      </w:rPr>
    </w:lvl>
    <w:lvl w:ilvl="6">
      <w:start w:val="1"/>
      <w:numFmt w:val="bullet"/>
      <w:lvlText w:val="●"/>
      <w:lvlJc w:val="left"/>
      <w:pPr>
        <w:tabs>
          <w:tab w:val="num" w:pos="1984"/>
        </w:tabs>
        <w:ind w:left="1984" w:hanging="283"/>
      </w:pPr>
      <w:rPr>
        <w:rFonts w:ascii="StarSymbol" w:hAnsi="StarSymbol" w:cs="StarSymbol"/>
        <w:sz w:val="18"/>
        <w:szCs w:val="18"/>
      </w:rPr>
    </w:lvl>
    <w:lvl w:ilvl="7">
      <w:start w:val="1"/>
      <w:numFmt w:val="bullet"/>
      <w:lvlText w:val="●"/>
      <w:lvlJc w:val="left"/>
      <w:pPr>
        <w:tabs>
          <w:tab w:val="num" w:pos="2268"/>
        </w:tabs>
        <w:ind w:left="2268" w:hanging="283"/>
      </w:pPr>
      <w:rPr>
        <w:rFonts w:ascii="StarSymbol" w:hAnsi="StarSymbol" w:cs="StarSymbol"/>
        <w:sz w:val="18"/>
        <w:szCs w:val="18"/>
      </w:rPr>
    </w:lvl>
    <w:lvl w:ilvl="8">
      <w:start w:val="1"/>
      <w:numFmt w:val="bullet"/>
      <w:lvlText w:val="●"/>
      <w:lvlJc w:val="left"/>
      <w:pPr>
        <w:tabs>
          <w:tab w:val="num" w:pos="2551"/>
        </w:tabs>
        <w:ind w:left="2551" w:hanging="283"/>
      </w:pPr>
      <w:rPr>
        <w:rFonts w:ascii="StarSymbol" w:hAnsi="StarSymbol" w:cs="StarSymbol"/>
        <w:sz w:val="18"/>
        <w:szCs w:val="18"/>
      </w:rPr>
    </w:lvl>
  </w:abstractNum>
  <w:abstractNum w:abstractNumId="3" w15:restartNumberingAfterBreak="0">
    <w:nsid w:val="124C7989"/>
    <w:multiLevelType w:val="hybridMultilevel"/>
    <w:tmpl w:val="81C89A16"/>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D5171ED"/>
    <w:multiLevelType w:val="hybridMultilevel"/>
    <w:tmpl w:val="0B9471E0"/>
    <w:lvl w:ilvl="0" w:tplc="E4A66B5C">
      <w:start w:val="1"/>
      <w:numFmt w:val="decimal"/>
      <w:lvlText w:val="%1."/>
      <w:lvlJc w:val="left"/>
      <w:pPr>
        <w:ind w:left="420" w:hanging="360"/>
      </w:pPr>
      <w:rPr>
        <w:rFonts w:hint="default"/>
      </w:rPr>
    </w:lvl>
    <w:lvl w:ilvl="1" w:tplc="300A0019" w:tentative="1">
      <w:start w:val="1"/>
      <w:numFmt w:val="lowerLetter"/>
      <w:lvlText w:val="%2."/>
      <w:lvlJc w:val="left"/>
      <w:pPr>
        <w:ind w:left="1140" w:hanging="360"/>
      </w:pPr>
    </w:lvl>
    <w:lvl w:ilvl="2" w:tplc="300A001B" w:tentative="1">
      <w:start w:val="1"/>
      <w:numFmt w:val="lowerRoman"/>
      <w:lvlText w:val="%3."/>
      <w:lvlJc w:val="right"/>
      <w:pPr>
        <w:ind w:left="1860" w:hanging="180"/>
      </w:pPr>
    </w:lvl>
    <w:lvl w:ilvl="3" w:tplc="300A000F" w:tentative="1">
      <w:start w:val="1"/>
      <w:numFmt w:val="decimal"/>
      <w:lvlText w:val="%4."/>
      <w:lvlJc w:val="left"/>
      <w:pPr>
        <w:ind w:left="2580" w:hanging="360"/>
      </w:pPr>
    </w:lvl>
    <w:lvl w:ilvl="4" w:tplc="300A0019" w:tentative="1">
      <w:start w:val="1"/>
      <w:numFmt w:val="lowerLetter"/>
      <w:lvlText w:val="%5."/>
      <w:lvlJc w:val="left"/>
      <w:pPr>
        <w:ind w:left="3300" w:hanging="360"/>
      </w:pPr>
    </w:lvl>
    <w:lvl w:ilvl="5" w:tplc="300A001B" w:tentative="1">
      <w:start w:val="1"/>
      <w:numFmt w:val="lowerRoman"/>
      <w:lvlText w:val="%6."/>
      <w:lvlJc w:val="right"/>
      <w:pPr>
        <w:ind w:left="4020" w:hanging="180"/>
      </w:pPr>
    </w:lvl>
    <w:lvl w:ilvl="6" w:tplc="300A000F" w:tentative="1">
      <w:start w:val="1"/>
      <w:numFmt w:val="decimal"/>
      <w:lvlText w:val="%7."/>
      <w:lvlJc w:val="left"/>
      <w:pPr>
        <w:ind w:left="4740" w:hanging="360"/>
      </w:pPr>
    </w:lvl>
    <w:lvl w:ilvl="7" w:tplc="300A0019" w:tentative="1">
      <w:start w:val="1"/>
      <w:numFmt w:val="lowerLetter"/>
      <w:lvlText w:val="%8."/>
      <w:lvlJc w:val="left"/>
      <w:pPr>
        <w:ind w:left="5460" w:hanging="360"/>
      </w:pPr>
    </w:lvl>
    <w:lvl w:ilvl="8" w:tplc="300A001B" w:tentative="1">
      <w:start w:val="1"/>
      <w:numFmt w:val="lowerRoman"/>
      <w:lvlText w:val="%9."/>
      <w:lvlJc w:val="right"/>
      <w:pPr>
        <w:ind w:left="6180" w:hanging="180"/>
      </w:pPr>
    </w:lvl>
  </w:abstractNum>
  <w:abstractNum w:abstractNumId="5" w15:restartNumberingAfterBreak="0">
    <w:nsid w:val="22EA6B05"/>
    <w:multiLevelType w:val="hybridMultilevel"/>
    <w:tmpl w:val="1D86E9E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8E51904"/>
    <w:multiLevelType w:val="hybridMultilevel"/>
    <w:tmpl w:val="B6D6E5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4E62CF"/>
    <w:multiLevelType w:val="hybridMultilevel"/>
    <w:tmpl w:val="3F889560"/>
    <w:lvl w:ilvl="0" w:tplc="089EFD0A">
      <w:start w:val="1"/>
      <w:numFmt w:val="decimal"/>
      <w:lvlText w:val="%1."/>
      <w:lvlJc w:val="left"/>
      <w:pPr>
        <w:tabs>
          <w:tab w:val="num" w:pos="360"/>
        </w:tabs>
        <w:ind w:left="360" w:hanging="360"/>
      </w:pPr>
      <w:rPr>
        <w:b w:val="0"/>
      </w:rPr>
    </w:lvl>
    <w:lvl w:ilvl="1" w:tplc="04090001">
      <w:start w:val="1"/>
      <w:numFmt w:val="bullet"/>
      <w:lvlText w:val=""/>
      <w:lvlJc w:val="left"/>
      <w:pPr>
        <w:tabs>
          <w:tab w:val="num" w:pos="1080"/>
        </w:tabs>
        <w:ind w:left="1080" w:hanging="360"/>
      </w:pPr>
      <w:rPr>
        <w:rFonts w:ascii="Symbol" w:hAnsi="Symbol" w:hint="default"/>
      </w:r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8" w15:restartNumberingAfterBreak="0">
    <w:nsid w:val="37C5359B"/>
    <w:multiLevelType w:val="hybridMultilevel"/>
    <w:tmpl w:val="54B40E50"/>
    <w:lvl w:ilvl="0" w:tplc="716CCE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BF2216"/>
    <w:multiLevelType w:val="hybridMultilevel"/>
    <w:tmpl w:val="B5784550"/>
    <w:lvl w:ilvl="0" w:tplc="E9C849E2">
      <w:start w:val="1"/>
      <w:numFmt w:val="bullet"/>
      <w:lvlText w:val=""/>
      <w:lvlJc w:val="left"/>
      <w:pPr>
        <w:tabs>
          <w:tab w:val="num" w:pos="360"/>
        </w:tabs>
        <w:ind w:left="360" w:hanging="360"/>
      </w:pPr>
      <w:rPr>
        <w:rFonts w:ascii="Webdings" w:hAnsi="Webdings"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360"/>
        </w:tabs>
        <w:ind w:left="-360" w:hanging="360"/>
      </w:pPr>
      <w:rPr>
        <w:rFonts w:ascii="Wingdings" w:hAnsi="Wingdings" w:hint="default"/>
      </w:rPr>
    </w:lvl>
    <w:lvl w:ilvl="3" w:tplc="0C0A0001" w:tentative="1">
      <w:start w:val="1"/>
      <w:numFmt w:val="bullet"/>
      <w:lvlText w:val=""/>
      <w:lvlJc w:val="left"/>
      <w:pPr>
        <w:tabs>
          <w:tab w:val="num" w:pos="360"/>
        </w:tabs>
        <w:ind w:left="360" w:hanging="360"/>
      </w:pPr>
      <w:rPr>
        <w:rFonts w:ascii="Symbol" w:hAnsi="Symbol" w:hint="default"/>
      </w:rPr>
    </w:lvl>
    <w:lvl w:ilvl="4" w:tplc="0C0A0003" w:tentative="1">
      <w:start w:val="1"/>
      <w:numFmt w:val="bullet"/>
      <w:lvlText w:val="o"/>
      <w:lvlJc w:val="left"/>
      <w:pPr>
        <w:tabs>
          <w:tab w:val="num" w:pos="1080"/>
        </w:tabs>
        <w:ind w:left="1080" w:hanging="360"/>
      </w:pPr>
      <w:rPr>
        <w:rFonts w:ascii="Courier New" w:hAnsi="Courier New" w:hint="default"/>
      </w:rPr>
    </w:lvl>
    <w:lvl w:ilvl="5" w:tplc="0C0A0005" w:tentative="1">
      <w:start w:val="1"/>
      <w:numFmt w:val="bullet"/>
      <w:lvlText w:val=""/>
      <w:lvlJc w:val="left"/>
      <w:pPr>
        <w:tabs>
          <w:tab w:val="num" w:pos="1800"/>
        </w:tabs>
        <w:ind w:left="1800" w:hanging="360"/>
      </w:pPr>
      <w:rPr>
        <w:rFonts w:ascii="Wingdings" w:hAnsi="Wingdings" w:hint="default"/>
      </w:rPr>
    </w:lvl>
    <w:lvl w:ilvl="6" w:tplc="0C0A0001" w:tentative="1">
      <w:start w:val="1"/>
      <w:numFmt w:val="bullet"/>
      <w:lvlText w:val=""/>
      <w:lvlJc w:val="left"/>
      <w:pPr>
        <w:tabs>
          <w:tab w:val="num" w:pos="2520"/>
        </w:tabs>
        <w:ind w:left="2520" w:hanging="360"/>
      </w:pPr>
      <w:rPr>
        <w:rFonts w:ascii="Symbol" w:hAnsi="Symbol" w:hint="default"/>
      </w:rPr>
    </w:lvl>
    <w:lvl w:ilvl="7" w:tplc="0C0A0003" w:tentative="1">
      <w:start w:val="1"/>
      <w:numFmt w:val="bullet"/>
      <w:lvlText w:val="o"/>
      <w:lvlJc w:val="left"/>
      <w:pPr>
        <w:tabs>
          <w:tab w:val="num" w:pos="3240"/>
        </w:tabs>
        <w:ind w:left="3240" w:hanging="360"/>
      </w:pPr>
      <w:rPr>
        <w:rFonts w:ascii="Courier New" w:hAnsi="Courier New" w:hint="default"/>
      </w:rPr>
    </w:lvl>
    <w:lvl w:ilvl="8" w:tplc="0C0A0005" w:tentative="1">
      <w:start w:val="1"/>
      <w:numFmt w:val="bullet"/>
      <w:lvlText w:val=""/>
      <w:lvlJc w:val="left"/>
      <w:pPr>
        <w:tabs>
          <w:tab w:val="num" w:pos="3960"/>
        </w:tabs>
        <w:ind w:left="3960" w:hanging="360"/>
      </w:pPr>
      <w:rPr>
        <w:rFonts w:ascii="Wingdings" w:hAnsi="Wingdings" w:hint="default"/>
      </w:rPr>
    </w:lvl>
  </w:abstractNum>
  <w:abstractNum w:abstractNumId="10" w15:restartNumberingAfterBreak="0">
    <w:nsid w:val="5B4070FA"/>
    <w:multiLevelType w:val="hybridMultilevel"/>
    <w:tmpl w:val="8F321ADE"/>
    <w:lvl w:ilvl="0" w:tplc="0BFC0CC0">
      <w:start w:val="20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5267F0"/>
    <w:multiLevelType w:val="hybridMultilevel"/>
    <w:tmpl w:val="6F266F4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9"/>
  </w:num>
  <w:num w:numId="2">
    <w:abstractNumId w:val="7"/>
  </w:num>
  <w:num w:numId="3">
    <w:abstractNumId w:val="2"/>
  </w:num>
  <w:num w:numId="4">
    <w:abstractNumId w:val="6"/>
  </w:num>
  <w:num w:numId="5">
    <w:abstractNumId w:val="11"/>
  </w:num>
  <w:num w:numId="6">
    <w:abstractNumId w:val="1"/>
  </w:num>
  <w:num w:numId="7">
    <w:abstractNumId w:val="10"/>
  </w:num>
  <w:num w:numId="8">
    <w:abstractNumId w:val="4"/>
  </w:num>
  <w:num w:numId="9">
    <w:abstractNumId w:val="3"/>
  </w:num>
  <w:num w:numId="10">
    <w:abstractNumId w:val="0"/>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356"/>
    <w:rsid w:val="00025E65"/>
    <w:rsid w:val="000521AC"/>
    <w:rsid w:val="0005345B"/>
    <w:rsid w:val="00055C80"/>
    <w:rsid w:val="00056951"/>
    <w:rsid w:val="0006513E"/>
    <w:rsid w:val="0008654D"/>
    <w:rsid w:val="000B35A2"/>
    <w:rsid w:val="000C19B0"/>
    <w:rsid w:val="000C39F3"/>
    <w:rsid w:val="000D49DA"/>
    <w:rsid w:val="000D6BD7"/>
    <w:rsid w:val="000E2554"/>
    <w:rsid w:val="000F78B2"/>
    <w:rsid w:val="00103852"/>
    <w:rsid w:val="00103C6A"/>
    <w:rsid w:val="00104394"/>
    <w:rsid w:val="00114362"/>
    <w:rsid w:val="00126D91"/>
    <w:rsid w:val="001771F4"/>
    <w:rsid w:val="001802A6"/>
    <w:rsid w:val="001D538F"/>
    <w:rsid w:val="001D7418"/>
    <w:rsid w:val="001E789D"/>
    <w:rsid w:val="0023475B"/>
    <w:rsid w:val="00242618"/>
    <w:rsid w:val="00246356"/>
    <w:rsid w:val="0027077B"/>
    <w:rsid w:val="002733C6"/>
    <w:rsid w:val="00290C27"/>
    <w:rsid w:val="002A2115"/>
    <w:rsid w:val="002A5855"/>
    <w:rsid w:val="002B03C7"/>
    <w:rsid w:val="002B23F6"/>
    <w:rsid w:val="002D37A3"/>
    <w:rsid w:val="002D7B14"/>
    <w:rsid w:val="002E6AA2"/>
    <w:rsid w:val="003218BD"/>
    <w:rsid w:val="003569E1"/>
    <w:rsid w:val="00360BA0"/>
    <w:rsid w:val="0037147C"/>
    <w:rsid w:val="003876B1"/>
    <w:rsid w:val="003A1F04"/>
    <w:rsid w:val="003D6156"/>
    <w:rsid w:val="003E3966"/>
    <w:rsid w:val="003F0650"/>
    <w:rsid w:val="00422ACE"/>
    <w:rsid w:val="00437A5D"/>
    <w:rsid w:val="004526F6"/>
    <w:rsid w:val="0045497B"/>
    <w:rsid w:val="004643C3"/>
    <w:rsid w:val="004709FA"/>
    <w:rsid w:val="00473344"/>
    <w:rsid w:val="00486DEE"/>
    <w:rsid w:val="004B569B"/>
    <w:rsid w:val="004C205C"/>
    <w:rsid w:val="004D7805"/>
    <w:rsid w:val="005023B5"/>
    <w:rsid w:val="005034AB"/>
    <w:rsid w:val="005102F8"/>
    <w:rsid w:val="00553777"/>
    <w:rsid w:val="00556F59"/>
    <w:rsid w:val="005B1465"/>
    <w:rsid w:val="005C6DF8"/>
    <w:rsid w:val="005D04A1"/>
    <w:rsid w:val="00602D9D"/>
    <w:rsid w:val="0061765B"/>
    <w:rsid w:val="006224F8"/>
    <w:rsid w:val="00622FF8"/>
    <w:rsid w:val="00626397"/>
    <w:rsid w:val="00643D0F"/>
    <w:rsid w:val="006466F6"/>
    <w:rsid w:val="00657D8F"/>
    <w:rsid w:val="006826B6"/>
    <w:rsid w:val="006947B5"/>
    <w:rsid w:val="00695920"/>
    <w:rsid w:val="00696269"/>
    <w:rsid w:val="006A2708"/>
    <w:rsid w:val="006C13A1"/>
    <w:rsid w:val="006D5B19"/>
    <w:rsid w:val="006E7C6D"/>
    <w:rsid w:val="006F13CC"/>
    <w:rsid w:val="0070316A"/>
    <w:rsid w:val="007077B6"/>
    <w:rsid w:val="00713A3F"/>
    <w:rsid w:val="007145EC"/>
    <w:rsid w:val="00717512"/>
    <w:rsid w:val="00720536"/>
    <w:rsid w:val="007402EB"/>
    <w:rsid w:val="00744105"/>
    <w:rsid w:val="00744ECE"/>
    <w:rsid w:val="007450C2"/>
    <w:rsid w:val="00753FC9"/>
    <w:rsid w:val="007A1B18"/>
    <w:rsid w:val="007B2565"/>
    <w:rsid w:val="007C021D"/>
    <w:rsid w:val="007E407F"/>
    <w:rsid w:val="007E4460"/>
    <w:rsid w:val="0080215E"/>
    <w:rsid w:val="00803D8E"/>
    <w:rsid w:val="00812F0C"/>
    <w:rsid w:val="0082575F"/>
    <w:rsid w:val="00826719"/>
    <w:rsid w:val="00854713"/>
    <w:rsid w:val="0086482D"/>
    <w:rsid w:val="00873F75"/>
    <w:rsid w:val="00883DAF"/>
    <w:rsid w:val="008A284A"/>
    <w:rsid w:val="008B3182"/>
    <w:rsid w:val="008B6C56"/>
    <w:rsid w:val="008B7D59"/>
    <w:rsid w:val="008C3567"/>
    <w:rsid w:val="008E033A"/>
    <w:rsid w:val="008E1BE1"/>
    <w:rsid w:val="009058B2"/>
    <w:rsid w:val="009064A2"/>
    <w:rsid w:val="00914889"/>
    <w:rsid w:val="00970F00"/>
    <w:rsid w:val="00972BE6"/>
    <w:rsid w:val="00974BBF"/>
    <w:rsid w:val="00983E7C"/>
    <w:rsid w:val="0098494A"/>
    <w:rsid w:val="009B44A5"/>
    <w:rsid w:val="009B4608"/>
    <w:rsid w:val="009D4E22"/>
    <w:rsid w:val="009E696D"/>
    <w:rsid w:val="009F0D8B"/>
    <w:rsid w:val="00A116C0"/>
    <w:rsid w:val="00A138C5"/>
    <w:rsid w:val="00A13CC8"/>
    <w:rsid w:val="00A24441"/>
    <w:rsid w:val="00A5587A"/>
    <w:rsid w:val="00A72CCE"/>
    <w:rsid w:val="00A739DA"/>
    <w:rsid w:val="00A80B85"/>
    <w:rsid w:val="00A92B09"/>
    <w:rsid w:val="00AA31E7"/>
    <w:rsid w:val="00AA4B4C"/>
    <w:rsid w:val="00AC6A3B"/>
    <w:rsid w:val="00AE32A7"/>
    <w:rsid w:val="00AF1C3B"/>
    <w:rsid w:val="00B02A68"/>
    <w:rsid w:val="00B037EB"/>
    <w:rsid w:val="00B20289"/>
    <w:rsid w:val="00B31398"/>
    <w:rsid w:val="00B34E00"/>
    <w:rsid w:val="00B64B85"/>
    <w:rsid w:val="00B64EF9"/>
    <w:rsid w:val="00B7138A"/>
    <w:rsid w:val="00B73758"/>
    <w:rsid w:val="00B979D8"/>
    <w:rsid w:val="00BD2261"/>
    <w:rsid w:val="00BE0A0C"/>
    <w:rsid w:val="00C0275F"/>
    <w:rsid w:val="00C23587"/>
    <w:rsid w:val="00C34E78"/>
    <w:rsid w:val="00C35964"/>
    <w:rsid w:val="00C37EA1"/>
    <w:rsid w:val="00C46FA1"/>
    <w:rsid w:val="00C63D5A"/>
    <w:rsid w:val="00C91B8A"/>
    <w:rsid w:val="00CB6EFE"/>
    <w:rsid w:val="00CF04BF"/>
    <w:rsid w:val="00CF7A60"/>
    <w:rsid w:val="00D06CA2"/>
    <w:rsid w:val="00D11095"/>
    <w:rsid w:val="00D218EB"/>
    <w:rsid w:val="00D44790"/>
    <w:rsid w:val="00D50D3B"/>
    <w:rsid w:val="00D55E76"/>
    <w:rsid w:val="00D60DD4"/>
    <w:rsid w:val="00D74D6A"/>
    <w:rsid w:val="00D76100"/>
    <w:rsid w:val="00D81576"/>
    <w:rsid w:val="00D86A47"/>
    <w:rsid w:val="00D87433"/>
    <w:rsid w:val="00D92C46"/>
    <w:rsid w:val="00D952AD"/>
    <w:rsid w:val="00D9580A"/>
    <w:rsid w:val="00DB472F"/>
    <w:rsid w:val="00DC4CE4"/>
    <w:rsid w:val="00E1133A"/>
    <w:rsid w:val="00E118CF"/>
    <w:rsid w:val="00E1497E"/>
    <w:rsid w:val="00E4602A"/>
    <w:rsid w:val="00E47E1C"/>
    <w:rsid w:val="00E56D8C"/>
    <w:rsid w:val="00E67563"/>
    <w:rsid w:val="00E86678"/>
    <w:rsid w:val="00EA7D02"/>
    <w:rsid w:val="00EC409D"/>
    <w:rsid w:val="00EE713B"/>
    <w:rsid w:val="00F103C2"/>
    <w:rsid w:val="00F43965"/>
    <w:rsid w:val="00F46D3D"/>
    <w:rsid w:val="00F74A8C"/>
    <w:rsid w:val="00F86A92"/>
    <w:rsid w:val="00F931F0"/>
    <w:rsid w:val="00F96CD1"/>
    <w:rsid w:val="00F977FD"/>
    <w:rsid w:val="00FA3988"/>
    <w:rsid w:val="00FB60AA"/>
    <w:rsid w:val="00FB6613"/>
    <w:rsid w:val="00FB7E53"/>
    <w:rsid w:val="00FC3EE1"/>
    <w:rsid w:val="00FC70C1"/>
    <w:rsid w:val="00FD4556"/>
    <w:rsid w:val="00FE3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6F2FDE"/>
  <w14:defaultImageDpi w14:val="300"/>
  <w15:chartTrackingRefBased/>
  <w15:docId w15:val="{638D4547-6A8C-BC41-995B-8B97EBAB3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42"/>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73F75"/>
    <w:rPr>
      <w:sz w:val="24"/>
      <w:szCs w:val="24"/>
    </w:rPr>
  </w:style>
  <w:style w:type="paragraph" w:styleId="Heading1">
    <w:name w:val="heading 1"/>
    <w:basedOn w:val="Normal"/>
    <w:next w:val="Normal"/>
    <w:qFormat/>
    <w:pPr>
      <w:keepNext/>
      <w:outlineLvl w:val="0"/>
    </w:pPr>
    <w:rPr>
      <w:rFonts w:ascii="Tahoma" w:hAnsi="Tahoma" w:cs="Tahoma"/>
      <w:b/>
      <w:bCs/>
    </w:rPr>
  </w:style>
  <w:style w:type="paragraph" w:styleId="Heading2">
    <w:name w:val="heading 2"/>
    <w:basedOn w:val="Normal"/>
    <w:next w:val="Normal"/>
    <w:qFormat/>
    <w:pPr>
      <w:keepNext/>
      <w:outlineLvl w:val="1"/>
    </w:pPr>
    <w:rPr>
      <w:rFonts w:ascii="Tahoma" w:hAnsi="Tahoma" w:cs="Tahoma"/>
      <w:b/>
      <w:bCs/>
      <w:sz w:val="20"/>
    </w:rPr>
  </w:style>
  <w:style w:type="paragraph" w:styleId="Heading3">
    <w:name w:val="heading 3"/>
    <w:basedOn w:val="Normal"/>
    <w:next w:val="Normal"/>
    <w:qFormat/>
    <w:pPr>
      <w:keepNext/>
      <w:pBdr>
        <w:top w:val="single" w:sz="4" w:space="1" w:color="auto"/>
        <w:left w:val="single" w:sz="4" w:space="4" w:color="auto"/>
        <w:bottom w:val="single" w:sz="4" w:space="1" w:color="auto"/>
        <w:right w:val="single" w:sz="4" w:space="4" w:color="auto"/>
      </w:pBdr>
      <w:jc w:val="right"/>
      <w:outlineLvl w:val="2"/>
    </w:pPr>
    <w:rPr>
      <w:rFonts w:ascii="Tahoma" w:hAnsi="Tahoma" w:cs="Tahoma"/>
      <w:b/>
      <w:bCs/>
      <w:sz w:val="20"/>
    </w:rPr>
  </w:style>
  <w:style w:type="paragraph" w:styleId="Heading4">
    <w:name w:val="heading 4"/>
    <w:basedOn w:val="Normal"/>
    <w:next w:val="Normal"/>
    <w:qFormat/>
    <w:pPr>
      <w:keepNext/>
      <w:pBdr>
        <w:top w:val="single" w:sz="4" w:space="1" w:color="auto"/>
        <w:left w:val="single" w:sz="4" w:space="4" w:color="auto"/>
        <w:bottom w:val="single" w:sz="4" w:space="1" w:color="auto"/>
        <w:right w:val="single" w:sz="4" w:space="4" w:color="auto"/>
      </w:pBdr>
      <w:jc w:val="right"/>
      <w:outlineLvl w:val="3"/>
    </w:pPr>
    <w:rPr>
      <w:rFonts w:ascii="Tahoma" w:hAnsi="Tahoma" w:cs="Tahoma"/>
      <w:b/>
      <w:bCs/>
      <w:sz w:val="16"/>
    </w:rPr>
  </w:style>
  <w:style w:type="paragraph" w:styleId="Heading5">
    <w:name w:val="heading 5"/>
    <w:basedOn w:val="Normal"/>
    <w:next w:val="Normal"/>
    <w:qFormat/>
    <w:pPr>
      <w:keepNext/>
      <w:jc w:val="right"/>
      <w:outlineLvl w:val="4"/>
    </w:pPr>
    <w:rPr>
      <w:rFonts w:ascii="Tahoma" w:hAnsi="Tahoma" w:cs="Tahom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Tahoma" w:hAnsi="Tahoma" w:cs="Tahoma"/>
      <w:b/>
      <w:bCs/>
      <w:sz w:val="28"/>
    </w:rPr>
  </w:style>
  <w:style w:type="paragraph" w:styleId="Subtitle">
    <w:name w:val="Subtitle"/>
    <w:basedOn w:val="Normal"/>
    <w:qFormat/>
    <w:rPr>
      <w:rFonts w:ascii="Tahoma" w:hAnsi="Tahoma" w:cs="Tahoma"/>
      <w:b/>
      <w:bCs/>
    </w:rPr>
  </w:style>
  <w:style w:type="paragraph" w:styleId="BodyText">
    <w:name w:val="Body Text"/>
    <w:basedOn w:val="Normal"/>
    <w:pPr>
      <w:pBdr>
        <w:top w:val="single" w:sz="4" w:space="1" w:color="auto"/>
        <w:left w:val="single" w:sz="4" w:space="4" w:color="auto"/>
        <w:bottom w:val="single" w:sz="4" w:space="1" w:color="auto"/>
        <w:right w:val="single" w:sz="4" w:space="4" w:color="auto"/>
      </w:pBdr>
    </w:pPr>
    <w:rPr>
      <w:rFonts w:ascii="Tahoma" w:hAnsi="Tahoma" w:cs="Tahoma"/>
      <w:i/>
      <w:iCs/>
      <w:sz w:val="20"/>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style>
  <w:style w:type="paragraph" w:styleId="TOC2">
    <w:name w:val="toc 2"/>
    <w:basedOn w:val="Normal"/>
    <w:next w:val="Normal"/>
    <w:autoRedefine/>
    <w:semiHidden/>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rPr>
      <w:color w:val="0000FF"/>
      <w:u w:val="single"/>
    </w:rPr>
  </w:style>
  <w:style w:type="paragraph" w:customStyle="1" w:styleId="ColorfulList-Accent11">
    <w:name w:val="Colorful List - Accent 11"/>
    <w:basedOn w:val="Normal"/>
    <w:uiPriority w:val="34"/>
    <w:qFormat/>
    <w:rsid w:val="00883DAF"/>
    <w:pPr>
      <w:ind w:left="708"/>
    </w:pPr>
  </w:style>
  <w:style w:type="paragraph" w:styleId="ListParagraph">
    <w:name w:val="List Paragraph"/>
    <w:basedOn w:val="Normal"/>
    <w:uiPriority w:val="34"/>
    <w:qFormat/>
    <w:rsid w:val="003876B1"/>
    <w:pPr>
      <w:ind w:left="720"/>
      <w:contextualSpacing/>
    </w:pPr>
  </w:style>
  <w:style w:type="table" w:styleId="TableGrid">
    <w:name w:val="Table Grid"/>
    <w:basedOn w:val="TableNormal"/>
    <w:uiPriority w:val="39"/>
    <w:rsid w:val="002D37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1D538F"/>
    <w:pPr>
      <w:spacing w:before="100" w:beforeAutospacing="1" w:after="100" w:afterAutospacing="1"/>
    </w:pPr>
    <w:rPr>
      <w:lang w:val="es-EC" w:eastAsia="es-EC"/>
    </w:rPr>
  </w:style>
  <w:style w:type="paragraph" w:customStyle="1" w:styleId="Default">
    <w:name w:val="Default"/>
    <w:rsid w:val="0006513E"/>
    <w:pPr>
      <w:autoSpaceDE w:val="0"/>
      <w:autoSpaceDN w:val="0"/>
      <w:adjustRightInd w:val="0"/>
    </w:pPr>
    <w:rPr>
      <w:rFonts w:ascii="Cambria" w:hAnsi="Cambria" w:cs="Cambria"/>
      <w:color w:val="000000"/>
      <w:sz w:val="24"/>
      <w:szCs w:val="24"/>
    </w:rPr>
  </w:style>
  <w:style w:type="table" w:styleId="PlainTable2">
    <w:name w:val="Plain Table 2"/>
    <w:basedOn w:val="TableNormal"/>
    <w:uiPriority w:val="42"/>
    <w:rsid w:val="006947B5"/>
    <w:rPr>
      <w:rFonts w:asciiTheme="minorHAnsi" w:eastAsiaTheme="minorHAnsi" w:hAnsiTheme="minorHAnsi" w:cstheme="minorBidi"/>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DefaultParagraphFont"/>
    <w:rsid w:val="00CF0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79732">
      <w:bodyDiv w:val="1"/>
      <w:marLeft w:val="0"/>
      <w:marRight w:val="0"/>
      <w:marTop w:val="0"/>
      <w:marBottom w:val="0"/>
      <w:divBdr>
        <w:top w:val="none" w:sz="0" w:space="0" w:color="auto"/>
        <w:left w:val="none" w:sz="0" w:space="0" w:color="auto"/>
        <w:bottom w:val="none" w:sz="0" w:space="0" w:color="auto"/>
        <w:right w:val="none" w:sz="0" w:space="0" w:color="auto"/>
      </w:divBdr>
    </w:div>
    <w:div w:id="105084402">
      <w:bodyDiv w:val="1"/>
      <w:marLeft w:val="0"/>
      <w:marRight w:val="0"/>
      <w:marTop w:val="0"/>
      <w:marBottom w:val="0"/>
      <w:divBdr>
        <w:top w:val="none" w:sz="0" w:space="0" w:color="auto"/>
        <w:left w:val="none" w:sz="0" w:space="0" w:color="auto"/>
        <w:bottom w:val="none" w:sz="0" w:space="0" w:color="auto"/>
        <w:right w:val="none" w:sz="0" w:space="0" w:color="auto"/>
      </w:divBdr>
    </w:div>
    <w:div w:id="245500318">
      <w:bodyDiv w:val="1"/>
      <w:marLeft w:val="0"/>
      <w:marRight w:val="0"/>
      <w:marTop w:val="0"/>
      <w:marBottom w:val="0"/>
      <w:divBdr>
        <w:top w:val="none" w:sz="0" w:space="0" w:color="auto"/>
        <w:left w:val="none" w:sz="0" w:space="0" w:color="auto"/>
        <w:bottom w:val="none" w:sz="0" w:space="0" w:color="auto"/>
        <w:right w:val="none" w:sz="0" w:space="0" w:color="auto"/>
      </w:divBdr>
    </w:div>
    <w:div w:id="313530767">
      <w:bodyDiv w:val="1"/>
      <w:marLeft w:val="0"/>
      <w:marRight w:val="0"/>
      <w:marTop w:val="0"/>
      <w:marBottom w:val="0"/>
      <w:divBdr>
        <w:top w:val="none" w:sz="0" w:space="0" w:color="auto"/>
        <w:left w:val="none" w:sz="0" w:space="0" w:color="auto"/>
        <w:bottom w:val="none" w:sz="0" w:space="0" w:color="auto"/>
        <w:right w:val="none" w:sz="0" w:space="0" w:color="auto"/>
      </w:divBdr>
    </w:div>
    <w:div w:id="344481398">
      <w:bodyDiv w:val="1"/>
      <w:marLeft w:val="0"/>
      <w:marRight w:val="0"/>
      <w:marTop w:val="0"/>
      <w:marBottom w:val="0"/>
      <w:divBdr>
        <w:top w:val="none" w:sz="0" w:space="0" w:color="auto"/>
        <w:left w:val="none" w:sz="0" w:space="0" w:color="auto"/>
        <w:bottom w:val="none" w:sz="0" w:space="0" w:color="auto"/>
        <w:right w:val="none" w:sz="0" w:space="0" w:color="auto"/>
      </w:divBdr>
    </w:div>
    <w:div w:id="380129572">
      <w:bodyDiv w:val="1"/>
      <w:marLeft w:val="0"/>
      <w:marRight w:val="0"/>
      <w:marTop w:val="0"/>
      <w:marBottom w:val="0"/>
      <w:divBdr>
        <w:top w:val="none" w:sz="0" w:space="0" w:color="auto"/>
        <w:left w:val="none" w:sz="0" w:space="0" w:color="auto"/>
        <w:bottom w:val="none" w:sz="0" w:space="0" w:color="auto"/>
        <w:right w:val="none" w:sz="0" w:space="0" w:color="auto"/>
      </w:divBdr>
    </w:div>
    <w:div w:id="383455416">
      <w:bodyDiv w:val="1"/>
      <w:marLeft w:val="0"/>
      <w:marRight w:val="0"/>
      <w:marTop w:val="0"/>
      <w:marBottom w:val="0"/>
      <w:divBdr>
        <w:top w:val="none" w:sz="0" w:space="0" w:color="auto"/>
        <w:left w:val="none" w:sz="0" w:space="0" w:color="auto"/>
        <w:bottom w:val="none" w:sz="0" w:space="0" w:color="auto"/>
        <w:right w:val="none" w:sz="0" w:space="0" w:color="auto"/>
      </w:divBdr>
    </w:div>
    <w:div w:id="385030337">
      <w:bodyDiv w:val="1"/>
      <w:marLeft w:val="0"/>
      <w:marRight w:val="0"/>
      <w:marTop w:val="0"/>
      <w:marBottom w:val="0"/>
      <w:divBdr>
        <w:top w:val="none" w:sz="0" w:space="0" w:color="auto"/>
        <w:left w:val="none" w:sz="0" w:space="0" w:color="auto"/>
        <w:bottom w:val="none" w:sz="0" w:space="0" w:color="auto"/>
        <w:right w:val="none" w:sz="0" w:space="0" w:color="auto"/>
      </w:divBdr>
    </w:div>
    <w:div w:id="513300686">
      <w:bodyDiv w:val="1"/>
      <w:marLeft w:val="0"/>
      <w:marRight w:val="0"/>
      <w:marTop w:val="0"/>
      <w:marBottom w:val="0"/>
      <w:divBdr>
        <w:top w:val="none" w:sz="0" w:space="0" w:color="auto"/>
        <w:left w:val="none" w:sz="0" w:space="0" w:color="auto"/>
        <w:bottom w:val="none" w:sz="0" w:space="0" w:color="auto"/>
        <w:right w:val="none" w:sz="0" w:space="0" w:color="auto"/>
      </w:divBdr>
    </w:div>
    <w:div w:id="579799852">
      <w:bodyDiv w:val="1"/>
      <w:marLeft w:val="0"/>
      <w:marRight w:val="0"/>
      <w:marTop w:val="0"/>
      <w:marBottom w:val="0"/>
      <w:divBdr>
        <w:top w:val="none" w:sz="0" w:space="0" w:color="auto"/>
        <w:left w:val="none" w:sz="0" w:space="0" w:color="auto"/>
        <w:bottom w:val="none" w:sz="0" w:space="0" w:color="auto"/>
        <w:right w:val="none" w:sz="0" w:space="0" w:color="auto"/>
      </w:divBdr>
    </w:div>
    <w:div w:id="754984863">
      <w:bodyDiv w:val="1"/>
      <w:marLeft w:val="0"/>
      <w:marRight w:val="0"/>
      <w:marTop w:val="0"/>
      <w:marBottom w:val="0"/>
      <w:divBdr>
        <w:top w:val="none" w:sz="0" w:space="0" w:color="auto"/>
        <w:left w:val="none" w:sz="0" w:space="0" w:color="auto"/>
        <w:bottom w:val="none" w:sz="0" w:space="0" w:color="auto"/>
        <w:right w:val="none" w:sz="0" w:space="0" w:color="auto"/>
      </w:divBdr>
    </w:div>
    <w:div w:id="941884869">
      <w:bodyDiv w:val="1"/>
      <w:marLeft w:val="0"/>
      <w:marRight w:val="0"/>
      <w:marTop w:val="0"/>
      <w:marBottom w:val="0"/>
      <w:divBdr>
        <w:top w:val="none" w:sz="0" w:space="0" w:color="auto"/>
        <w:left w:val="none" w:sz="0" w:space="0" w:color="auto"/>
        <w:bottom w:val="none" w:sz="0" w:space="0" w:color="auto"/>
        <w:right w:val="none" w:sz="0" w:space="0" w:color="auto"/>
      </w:divBdr>
    </w:div>
    <w:div w:id="1086146724">
      <w:bodyDiv w:val="1"/>
      <w:marLeft w:val="0"/>
      <w:marRight w:val="0"/>
      <w:marTop w:val="0"/>
      <w:marBottom w:val="0"/>
      <w:divBdr>
        <w:top w:val="none" w:sz="0" w:space="0" w:color="auto"/>
        <w:left w:val="none" w:sz="0" w:space="0" w:color="auto"/>
        <w:bottom w:val="none" w:sz="0" w:space="0" w:color="auto"/>
        <w:right w:val="none" w:sz="0" w:space="0" w:color="auto"/>
      </w:divBdr>
    </w:div>
    <w:div w:id="1129661422">
      <w:bodyDiv w:val="1"/>
      <w:marLeft w:val="0"/>
      <w:marRight w:val="0"/>
      <w:marTop w:val="0"/>
      <w:marBottom w:val="0"/>
      <w:divBdr>
        <w:top w:val="none" w:sz="0" w:space="0" w:color="auto"/>
        <w:left w:val="none" w:sz="0" w:space="0" w:color="auto"/>
        <w:bottom w:val="none" w:sz="0" w:space="0" w:color="auto"/>
        <w:right w:val="none" w:sz="0" w:space="0" w:color="auto"/>
      </w:divBdr>
    </w:div>
    <w:div w:id="1857381911">
      <w:bodyDiv w:val="1"/>
      <w:marLeft w:val="0"/>
      <w:marRight w:val="0"/>
      <w:marTop w:val="0"/>
      <w:marBottom w:val="0"/>
      <w:divBdr>
        <w:top w:val="none" w:sz="0" w:space="0" w:color="auto"/>
        <w:left w:val="none" w:sz="0" w:space="0" w:color="auto"/>
        <w:bottom w:val="none" w:sz="0" w:space="0" w:color="auto"/>
        <w:right w:val="none" w:sz="0" w:space="0" w:color="auto"/>
      </w:divBdr>
    </w:div>
    <w:div w:id="204166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file:////var/folders/7h/drd36k755835rq7zf929yr3w0000gn/T/com.microsoft.Word/WebArchiveCopyPasteTempFiles/espol%2520simbolo.jp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433063CD-5617-D741-9D74-D6678F66E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1775</Words>
  <Characters>10118</Characters>
  <Application>Microsoft Office Word</Application>
  <DocSecurity>0</DocSecurity>
  <Lines>84</Lines>
  <Paragraphs>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 de Sistemas de Bases de Datos I</vt:lpstr>
      <vt:lpstr>Proyecto de Sistemas de Bases de Datos I</vt:lpstr>
    </vt:vector>
  </TitlesOfParts>
  <Company/>
  <LinksUpToDate>false</LinksUpToDate>
  <CharactersWithSpaces>11870</CharactersWithSpaces>
  <SharedDoc>false</SharedDoc>
  <HLinks>
    <vt:vector size="12" baseType="variant">
      <vt:variant>
        <vt:i4>7864383</vt:i4>
      </vt:variant>
      <vt:variant>
        <vt:i4>42</vt:i4>
      </vt:variant>
      <vt:variant>
        <vt:i4>0</vt:i4>
      </vt:variant>
      <vt:variant>
        <vt:i4>5</vt:i4>
      </vt:variant>
      <vt:variant>
        <vt:lpwstr>https://www.prototypr.io/prototyping-tool/pop/</vt:lpwstr>
      </vt:variant>
      <vt:variant>
        <vt:lpwstr/>
      </vt:variant>
      <vt:variant>
        <vt:i4>7602213</vt:i4>
      </vt:variant>
      <vt:variant>
        <vt:i4>39</vt:i4>
      </vt:variant>
      <vt:variant>
        <vt:i4>0</vt:i4>
      </vt:variant>
      <vt:variant>
        <vt:i4>5</vt:i4>
      </vt:variant>
      <vt:variant>
        <vt:lpwstr>https://marvelapp.com/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Sistemas de Bases de Datos I</dc:title>
  <dc:subject/>
  <dc:creator>Fabricio</dc:creator>
  <cp:keywords/>
  <dc:description/>
  <cp:lastModifiedBy>Microsoft Office User</cp:lastModifiedBy>
  <cp:revision>2</cp:revision>
  <dcterms:created xsi:type="dcterms:W3CDTF">2019-01-14T04:35:00Z</dcterms:created>
  <dcterms:modified xsi:type="dcterms:W3CDTF">2019-01-14T04:35:00Z</dcterms:modified>
</cp:coreProperties>
</file>